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326" w:rsidRPr="006F075F" w:rsidRDefault="006217E2" w:rsidP="00FE1326">
      <w:pPr>
        <w:pStyle w:val="Sansinterligne"/>
        <w:rPr>
          <w:highlight w:val="yellow"/>
          <w:lang w:val="fr-BE"/>
        </w:rPr>
      </w:pPr>
      <w:bookmarkStart w:id="0" w:name="_Toc315161794"/>
      <w:bookmarkStart w:id="1" w:name="_Toc315719198"/>
      <w:r w:rsidRPr="009769FD">
        <w:rPr>
          <w:noProof/>
          <w:lang w:val="fr-BE" w:eastAsia="fr-BE"/>
        </w:rPr>
        <w:drawing>
          <wp:inline distT="0" distB="0" distL="0" distR="0">
            <wp:extent cx="1651182" cy="698500"/>
            <wp:effectExtent l="19050" t="0" r="6168" b="0"/>
            <wp:docPr id="5" name="ade4e557-ecb5-4e2f-93eb-1e0338020d41" descr="cid:image001.jpg@01CCDCFA.91B1B8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e4e557-ecb5-4e2f-93eb-1e0338020d41" descr="cid:image001.jpg@01CCDCFA.91B1B8E0"/>
                    <pic:cNvPicPr>
                      <a:picLocks noChangeAspect="1" noChangeArrowheads="1"/>
                    </pic:cNvPicPr>
                  </pic:nvPicPr>
                  <pic:blipFill>
                    <a:blip r:embed="rId8" r:link="rId9" cstate="print"/>
                    <a:srcRect/>
                    <a:stretch>
                      <a:fillRect/>
                    </a:stretch>
                  </pic:blipFill>
                  <pic:spPr bwMode="auto">
                    <a:xfrm>
                      <a:off x="0" y="0"/>
                      <a:ext cx="1650636" cy="698269"/>
                    </a:xfrm>
                    <a:prstGeom prst="rect">
                      <a:avLst/>
                    </a:prstGeom>
                    <a:noFill/>
                    <a:ln w="9525">
                      <a:noFill/>
                      <a:miter lim="800000"/>
                      <a:headEnd/>
                      <a:tailEnd/>
                    </a:ln>
                  </pic:spPr>
                </pic:pic>
              </a:graphicData>
            </a:graphic>
          </wp:inline>
        </w:drawing>
      </w:r>
    </w:p>
    <w:p w:rsidR="00FE1326" w:rsidRPr="006F075F" w:rsidRDefault="00FE1326" w:rsidP="00FE1326">
      <w:pPr>
        <w:pStyle w:val="Sansinterligne"/>
        <w:rPr>
          <w:highlight w:val="yellow"/>
          <w:lang w:val="fr-BE"/>
        </w:rPr>
      </w:pPr>
    </w:p>
    <w:p w:rsidR="00FE1326" w:rsidRPr="006F075F" w:rsidRDefault="00FE1326" w:rsidP="00FE1326">
      <w:pPr>
        <w:pStyle w:val="Sansinterligne"/>
        <w:rPr>
          <w:highlight w:val="yellow"/>
          <w:lang w:val="fr-BE"/>
        </w:rPr>
      </w:pPr>
    </w:p>
    <w:p w:rsidR="00FE1326" w:rsidRPr="006F075F" w:rsidRDefault="00FE1326" w:rsidP="00FE1326">
      <w:pPr>
        <w:pStyle w:val="Sansinterligne"/>
        <w:rPr>
          <w:highlight w:val="yellow"/>
          <w:lang w:val="fr-BE"/>
        </w:rPr>
      </w:pPr>
    </w:p>
    <w:p w:rsidR="00FE1326" w:rsidRPr="006F075F" w:rsidRDefault="00FE1326" w:rsidP="00FE1326">
      <w:pPr>
        <w:pStyle w:val="Sansinterligne"/>
        <w:rPr>
          <w:highlight w:val="yellow"/>
          <w:lang w:val="fr-BE"/>
        </w:rPr>
      </w:pPr>
    </w:p>
    <w:p w:rsidR="00FE1326" w:rsidRPr="006F075F" w:rsidRDefault="00FE1326" w:rsidP="00FE1326">
      <w:pPr>
        <w:pStyle w:val="Sansinterligne"/>
        <w:rPr>
          <w:lang w:val="fr-BE"/>
        </w:rPr>
      </w:pPr>
    </w:p>
    <w:p w:rsidR="00FE1326" w:rsidRPr="006F075F" w:rsidRDefault="00FE1326" w:rsidP="00FE1326">
      <w:pPr>
        <w:pStyle w:val="Sansinterligne"/>
        <w:ind w:left="2832"/>
        <w:jc w:val="right"/>
        <w:rPr>
          <w:b/>
          <w:color w:val="808080" w:themeColor="background1" w:themeShade="80"/>
          <w:sz w:val="28"/>
          <w:szCs w:val="28"/>
          <w:lang w:val="fr-BE"/>
        </w:rPr>
      </w:pPr>
      <w:r w:rsidRPr="006F075F">
        <w:rPr>
          <w:b/>
          <w:color w:val="808080" w:themeColor="background1" w:themeShade="80"/>
          <w:sz w:val="28"/>
          <w:szCs w:val="28"/>
          <w:lang w:val="fr-BE"/>
        </w:rPr>
        <w:t xml:space="preserve">Offre de Référence de </w:t>
      </w:r>
      <w:r w:rsidR="006217E2">
        <w:rPr>
          <w:b/>
          <w:color w:val="808080" w:themeColor="background1" w:themeShade="80"/>
          <w:sz w:val="28"/>
          <w:szCs w:val="28"/>
          <w:lang w:val="fr-BE"/>
        </w:rPr>
        <w:t>TECTEO</w:t>
      </w:r>
      <w:r w:rsidRPr="006F075F">
        <w:rPr>
          <w:b/>
          <w:color w:val="808080" w:themeColor="background1" w:themeShade="80"/>
          <w:sz w:val="28"/>
          <w:szCs w:val="28"/>
          <w:lang w:val="fr-BE"/>
        </w:rPr>
        <w:t xml:space="preserve"> pour le Service de Revente de l’Offre Analogique, de l’Accès à la Plateforme de Télévision Numérique et la Revente de l’Offre d’Accès Haut Débit </w:t>
      </w:r>
    </w:p>
    <w:p w:rsidR="00FE1326" w:rsidRPr="006F075F" w:rsidRDefault="00FE1326" w:rsidP="00FE1326">
      <w:pPr>
        <w:pStyle w:val="Sansinterligne"/>
        <w:rPr>
          <w:lang w:val="fr-BE"/>
        </w:rPr>
      </w:pPr>
    </w:p>
    <w:p w:rsidR="009B1D66" w:rsidRPr="006F075F" w:rsidRDefault="009B1D66" w:rsidP="00FE1326">
      <w:pPr>
        <w:pStyle w:val="Sansinterligne"/>
        <w:rPr>
          <w:lang w:val="fr-BE"/>
        </w:rPr>
      </w:pPr>
    </w:p>
    <w:p w:rsidR="009B1D66" w:rsidRPr="006F075F" w:rsidRDefault="009B1D66" w:rsidP="00FE1326">
      <w:pPr>
        <w:pStyle w:val="Sansinterligne"/>
        <w:rPr>
          <w:lang w:val="fr-BE"/>
        </w:rPr>
      </w:pPr>
    </w:p>
    <w:p w:rsidR="00FE1326" w:rsidRPr="006F075F" w:rsidRDefault="00FE1326" w:rsidP="00FE1326">
      <w:pPr>
        <w:pStyle w:val="Sansinterligne"/>
        <w:rPr>
          <w:b/>
          <w:sz w:val="44"/>
          <w:szCs w:val="44"/>
          <w:lang w:val="fr-BE"/>
        </w:rPr>
      </w:pPr>
    </w:p>
    <w:p w:rsidR="00FE1326" w:rsidRPr="006F075F" w:rsidRDefault="00FE1326" w:rsidP="00FE1326">
      <w:pPr>
        <w:pStyle w:val="Titre"/>
        <w:ind w:left="1418"/>
        <w:jc w:val="right"/>
        <w:rPr>
          <w:rFonts w:ascii="Arial" w:hAnsi="Arial" w:cs="Arial"/>
          <w:b/>
          <w:sz w:val="44"/>
          <w:szCs w:val="44"/>
          <w:lang w:val="fr-BE"/>
        </w:rPr>
      </w:pPr>
      <w:r w:rsidRPr="006F075F">
        <w:rPr>
          <w:rFonts w:ascii="Arial" w:hAnsi="Arial" w:cs="Arial"/>
          <w:b/>
          <w:sz w:val="44"/>
          <w:szCs w:val="44"/>
          <w:lang w:val="fr-BE"/>
        </w:rPr>
        <w:t>Appendi</w:t>
      </w:r>
      <w:r w:rsidR="00A945E0">
        <w:rPr>
          <w:rFonts w:ascii="Arial" w:hAnsi="Arial" w:cs="Arial"/>
          <w:b/>
          <w:sz w:val="44"/>
          <w:szCs w:val="44"/>
          <w:lang w:val="fr-BE"/>
        </w:rPr>
        <w:t>ce</w:t>
      </w:r>
      <w:r w:rsidRPr="006F075F">
        <w:rPr>
          <w:rFonts w:ascii="Arial" w:hAnsi="Arial" w:cs="Arial"/>
          <w:b/>
          <w:sz w:val="44"/>
          <w:szCs w:val="44"/>
          <w:lang w:val="fr-BE"/>
        </w:rPr>
        <w:t xml:space="preserve"> A.</w:t>
      </w:r>
      <w:r w:rsidR="006217E2">
        <w:rPr>
          <w:rFonts w:ascii="Arial" w:hAnsi="Arial" w:cs="Arial"/>
          <w:b/>
          <w:sz w:val="44"/>
          <w:szCs w:val="44"/>
          <w:lang w:val="fr-BE"/>
        </w:rPr>
        <w:t>9</w:t>
      </w:r>
    </w:p>
    <w:p w:rsidR="00FE1326" w:rsidRPr="006F075F" w:rsidRDefault="00EB1BAA" w:rsidP="00FE1326">
      <w:pPr>
        <w:pStyle w:val="Titre"/>
        <w:ind w:left="1418"/>
        <w:jc w:val="right"/>
        <w:rPr>
          <w:rFonts w:ascii="Arial" w:hAnsi="Arial" w:cs="Arial"/>
          <w:b/>
          <w:sz w:val="44"/>
          <w:szCs w:val="44"/>
          <w:lang w:val="fr-BE"/>
        </w:rPr>
      </w:pPr>
      <w:r w:rsidRPr="00EB1BAA">
        <w:rPr>
          <w:rFonts w:ascii="Arial" w:hAnsi="Arial" w:cs="Arial"/>
          <w:b/>
          <w:sz w:val="44"/>
          <w:szCs w:val="44"/>
          <w:lang w:val="fr-BE"/>
        </w:rPr>
        <w:t>Spécifications techniques du CAS</w:t>
      </w:r>
      <w:r w:rsidR="00FE1326" w:rsidRPr="006F075F">
        <w:rPr>
          <w:rFonts w:ascii="Arial" w:hAnsi="Arial" w:cs="Arial"/>
          <w:b/>
          <w:sz w:val="44"/>
          <w:szCs w:val="44"/>
          <w:lang w:val="fr-BE"/>
        </w:rPr>
        <w:t xml:space="preserve"> </w:t>
      </w:r>
    </w:p>
    <w:p w:rsidR="00FE1326" w:rsidRPr="006F075F" w:rsidRDefault="00FE1326" w:rsidP="00FE1326">
      <w:pPr>
        <w:pStyle w:val="Sansinterligne"/>
        <w:jc w:val="right"/>
        <w:rPr>
          <w:b/>
          <w:lang w:val="fr-BE"/>
        </w:rPr>
      </w:pPr>
    </w:p>
    <w:p w:rsidR="00FE1326" w:rsidRPr="006F075F" w:rsidRDefault="00FE1326" w:rsidP="00FE1326">
      <w:pPr>
        <w:pStyle w:val="Sansinterligne"/>
        <w:jc w:val="right"/>
        <w:rPr>
          <w:b/>
          <w:lang w:val="fr-BE"/>
        </w:rPr>
      </w:pPr>
    </w:p>
    <w:p w:rsidR="00FE1326" w:rsidRPr="006F075F" w:rsidRDefault="00A945E0" w:rsidP="00FE1326">
      <w:pPr>
        <w:pStyle w:val="Sansinterligne"/>
        <w:jc w:val="right"/>
        <w:rPr>
          <w:b/>
          <w:lang w:val="fr-BE"/>
        </w:rPr>
      </w:pPr>
      <w:r>
        <w:rPr>
          <w:b/>
          <w:lang w:val="fr-BE"/>
        </w:rPr>
        <w:t>v 1.3</w:t>
      </w:r>
    </w:p>
    <w:p w:rsidR="00FE1326" w:rsidRPr="006F075F" w:rsidRDefault="00FE1326" w:rsidP="00FE1326">
      <w:pPr>
        <w:rPr>
          <w:b/>
          <w:lang w:val="fr-BE"/>
        </w:rPr>
      </w:pPr>
      <w:r w:rsidRPr="006F075F">
        <w:rPr>
          <w:rFonts w:ascii="Arial" w:hAnsi="Arial"/>
          <w:sz w:val="20"/>
          <w:szCs w:val="20"/>
          <w:lang w:val="fr-BE"/>
        </w:rPr>
        <w:t xml:space="preserve"> </w:t>
      </w:r>
      <w:r w:rsidRPr="006F075F">
        <w:rPr>
          <w:b/>
          <w:lang w:val="fr-BE"/>
        </w:rPr>
        <w:br w:type="page"/>
      </w:r>
    </w:p>
    <w:bookmarkEnd w:id="0"/>
    <w:bookmarkEnd w:id="1"/>
    <w:p w:rsidR="002409B9" w:rsidRPr="006F075F" w:rsidRDefault="002409B9" w:rsidP="00D109F3">
      <w:pPr>
        <w:rPr>
          <w:lang w:val="fr-BE"/>
        </w:rPr>
      </w:pPr>
    </w:p>
    <w:p w:rsidR="00797BED" w:rsidRPr="006F075F" w:rsidRDefault="00797BED" w:rsidP="00797BED">
      <w:pPr>
        <w:jc w:val="center"/>
        <w:rPr>
          <w:b/>
          <w:i/>
          <w:sz w:val="28"/>
          <w:szCs w:val="28"/>
          <w:lang w:val="fr-BE"/>
        </w:rPr>
      </w:pPr>
      <w:r w:rsidRPr="006F075F">
        <w:rPr>
          <w:b/>
          <w:i/>
          <w:sz w:val="28"/>
          <w:szCs w:val="28"/>
          <w:lang w:val="fr-BE"/>
        </w:rPr>
        <w:t>Table des matières</w:t>
      </w:r>
    </w:p>
    <w:sdt>
      <w:sdtPr>
        <w:rPr>
          <w:rFonts w:asciiTheme="minorHAnsi" w:eastAsiaTheme="minorEastAsia" w:hAnsiTheme="minorHAnsi" w:cs="Arial"/>
          <w:b w:val="0"/>
          <w:bCs w:val="0"/>
          <w:color w:val="auto"/>
          <w:sz w:val="24"/>
          <w:szCs w:val="24"/>
          <w:lang w:val="fr-BE" w:eastAsia="nl-BE"/>
        </w:rPr>
        <w:id w:val="1624272529"/>
        <w:docPartObj>
          <w:docPartGallery w:val="Table of Contents"/>
          <w:docPartUnique/>
        </w:docPartObj>
      </w:sdtPr>
      <w:sdtEndPr>
        <w:rPr>
          <w:noProof/>
        </w:rPr>
      </w:sdtEndPr>
      <w:sdtContent>
        <w:p w:rsidR="00D830AF" w:rsidRPr="006F075F" w:rsidRDefault="00D830AF">
          <w:pPr>
            <w:pStyle w:val="En-ttedetabledesmatires"/>
            <w:rPr>
              <w:lang w:val="fr-BE"/>
            </w:rPr>
          </w:pPr>
        </w:p>
        <w:p w:rsidR="00EB1BAA" w:rsidRDefault="001027E6">
          <w:pPr>
            <w:pStyle w:val="TM1"/>
            <w:tabs>
              <w:tab w:val="left" w:pos="440"/>
              <w:tab w:val="right" w:leader="dot" w:pos="9396"/>
            </w:tabs>
            <w:rPr>
              <w:rFonts w:cstheme="minorBidi"/>
              <w:noProof/>
              <w:sz w:val="22"/>
              <w:szCs w:val="22"/>
              <w:lang w:val="fr-BE" w:eastAsia="fr-BE"/>
            </w:rPr>
          </w:pPr>
          <w:r w:rsidRPr="001027E6">
            <w:rPr>
              <w:lang w:val="fr-BE"/>
            </w:rPr>
            <w:fldChar w:fldCharType="begin"/>
          </w:r>
          <w:r w:rsidR="00D830AF" w:rsidRPr="006F075F">
            <w:rPr>
              <w:lang w:val="fr-BE"/>
            </w:rPr>
            <w:instrText xml:space="preserve"> TOC \o "1-3" \h \z \u </w:instrText>
          </w:r>
          <w:r w:rsidRPr="001027E6">
            <w:rPr>
              <w:lang w:val="fr-BE"/>
            </w:rPr>
            <w:fldChar w:fldCharType="separate"/>
          </w:r>
          <w:hyperlink w:anchor="_Toc320868893" w:history="1">
            <w:r w:rsidR="00EB1BAA" w:rsidRPr="005C4FBA">
              <w:rPr>
                <w:rStyle w:val="Lienhypertexte"/>
                <w:noProof/>
                <w:lang w:val="fr-BE"/>
              </w:rPr>
              <w:t>1.</w:t>
            </w:r>
            <w:r w:rsidR="00EB1BAA">
              <w:rPr>
                <w:rFonts w:cstheme="minorBidi"/>
                <w:noProof/>
                <w:sz w:val="22"/>
                <w:szCs w:val="22"/>
                <w:lang w:val="fr-BE" w:eastAsia="fr-BE"/>
              </w:rPr>
              <w:tab/>
            </w:r>
            <w:r w:rsidR="00EB1BAA" w:rsidRPr="005C4FBA">
              <w:rPr>
                <w:rStyle w:val="Lienhypertexte"/>
                <w:noProof/>
                <w:lang w:val="fr-BE"/>
              </w:rPr>
              <w:t>Objet</w:t>
            </w:r>
            <w:r w:rsidR="00EB1BAA">
              <w:rPr>
                <w:noProof/>
                <w:webHidden/>
              </w:rPr>
              <w:tab/>
            </w:r>
            <w:r>
              <w:rPr>
                <w:noProof/>
                <w:webHidden/>
              </w:rPr>
              <w:fldChar w:fldCharType="begin"/>
            </w:r>
            <w:r w:rsidR="00EB1BAA">
              <w:rPr>
                <w:noProof/>
                <w:webHidden/>
              </w:rPr>
              <w:instrText xml:space="preserve"> PAGEREF _Toc320868893 \h </w:instrText>
            </w:r>
            <w:r>
              <w:rPr>
                <w:noProof/>
                <w:webHidden/>
              </w:rPr>
            </w:r>
            <w:r>
              <w:rPr>
                <w:noProof/>
                <w:webHidden/>
              </w:rPr>
              <w:fldChar w:fldCharType="separate"/>
            </w:r>
            <w:r w:rsidR="00EB1BAA">
              <w:rPr>
                <w:noProof/>
                <w:webHidden/>
              </w:rPr>
              <w:t>3</w:t>
            </w:r>
            <w:r>
              <w:rPr>
                <w:noProof/>
                <w:webHidden/>
              </w:rPr>
              <w:fldChar w:fldCharType="end"/>
            </w:r>
          </w:hyperlink>
        </w:p>
        <w:p w:rsidR="00EB1BAA" w:rsidRDefault="001027E6">
          <w:pPr>
            <w:pStyle w:val="TM1"/>
            <w:tabs>
              <w:tab w:val="left" w:pos="440"/>
              <w:tab w:val="right" w:leader="dot" w:pos="9396"/>
            </w:tabs>
            <w:rPr>
              <w:rFonts w:cstheme="minorBidi"/>
              <w:noProof/>
              <w:sz w:val="22"/>
              <w:szCs w:val="22"/>
              <w:lang w:val="fr-BE" w:eastAsia="fr-BE"/>
            </w:rPr>
          </w:pPr>
          <w:hyperlink w:anchor="_Toc320868894" w:history="1">
            <w:r w:rsidR="00EB1BAA" w:rsidRPr="005C4FBA">
              <w:rPr>
                <w:rStyle w:val="Lienhypertexte"/>
                <w:noProof/>
                <w:lang w:val="fr-BE"/>
              </w:rPr>
              <w:t>2.</w:t>
            </w:r>
            <w:r w:rsidR="00EB1BAA">
              <w:rPr>
                <w:rFonts w:cstheme="minorBidi"/>
                <w:noProof/>
                <w:sz w:val="22"/>
                <w:szCs w:val="22"/>
                <w:lang w:val="fr-BE" w:eastAsia="fr-BE"/>
              </w:rPr>
              <w:tab/>
            </w:r>
            <w:r w:rsidR="00EB1BAA" w:rsidRPr="005C4FBA">
              <w:rPr>
                <w:rStyle w:val="Lienhypertexte"/>
                <w:noProof/>
                <w:lang w:val="fr-BE"/>
              </w:rPr>
              <w:t>Spécifications techniques du CAS</w:t>
            </w:r>
            <w:r w:rsidR="00EB1BAA">
              <w:rPr>
                <w:noProof/>
                <w:webHidden/>
              </w:rPr>
              <w:tab/>
            </w:r>
            <w:r>
              <w:rPr>
                <w:noProof/>
                <w:webHidden/>
              </w:rPr>
              <w:fldChar w:fldCharType="begin"/>
            </w:r>
            <w:r w:rsidR="00EB1BAA">
              <w:rPr>
                <w:noProof/>
                <w:webHidden/>
              </w:rPr>
              <w:instrText xml:space="preserve"> PAGEREF _Toc320868894 \h </w:instrText>
            </w:r>
            <w:r>
              <w:rPr>
                <w:noProof/>
                <w:webHidden/>
              </w:rPr>
            </w:r>
            <w:r>
              <w:rPr>
                <w:noProof/>
                <w:webHidden/>
              </w:rPr>
              <w:fldChar w:fldCharType="separate"/>
            </w:r>
            <w:r w:rsidR="00EB1BAA">
              <w:rPr>
                <w:noProof/>
                <w:webHidden/>
              </w:rPr>
              <w:t>3</w:t>
            </w:r>
            <w:r>
              <w:rPr>
                <w:noProof/>
                <w:webHidden/>
              </w:rPr>
              <w:fldChar w:fldCharType="end"/>
            </w:r>
          </w:hyperlink>
        </w:p>
        <w:p w:rsidR="00D830AF" w:rsidRPr="006F075F" w:rsidRDefault="001027E6">
          <w:pPr>
            <w:rPr>
              <w:lang w:val="fr-BE"/>
            </w:rPr>
          </w:pPr>
          <w:r w:rsidRPr="006F075F">
            <w:rPr>
              <w:b/>
              <w:bCs/>
              <w:noProof/>
              <w:lang w:val="fr-BE"/>
            </w:rPr>
            <w:fldChar w:fldCharType="end"/>
          </w:r>
        </w:p>
      </w:sdtContent>
    </w:sdt>
    <w:p w:rsidR="00797BED" w:rsidRPr="006F075F" w:rsidRDefault="00797BED" w:rsidP="00797BED">
      <w:pPr>
        <w:rPr>
          <w:lang w:val="fr-BE"/>
        </w:rPr>
      </w:pPr>
    </w:p>
    <w:p w:rsidR="00797BED" w:rsidRPr="006F075F" w:rsidRDefault="00797BED">
      <w:pPr>
        <w:widowControl/>
        <w:autoSpaceDE/>
        <w:autoSpaceDN/>
        <w:adjustRightInd/>
        <w:spacing w:after="200" w:line="276" w:lineRule="auto"/>
        <w:rPr>
          <w:b/>
          <w:sz w:val="36"/>
          <w:lang w:val="fr-BE"/>
        </w:rPr>
      </w:pPr>
      <w:r w:rsidRPr="006F075F">
        <w:rPr>
          <w:lang w:val="fr-BE"/>
        </w:rPr>
        <w:br w:type="page"/>
      </w:r>
      <w:bookmarkStart w:id="2" w:name="_GoBack"/>
      <w:bookmarkEnd w:id="2"/>
    </w:p>
    <w:p w:rsidR="00D109F3" w:rsidRPr="006F075F" w:rsidRDefault="00012BDC" w:rsidP="00012BDC">
      <w:pPr>
        <w:pStyle w:val="Titre1"/>
        <w:rPr>
          <w:lang w:val="fr-BE"/>
        </w:rPr>
      </w:pPr>
      <w:bookmarkStart w:id="3" w:name="_Toc320868893"/>
      <w:r w:rsidRPr="006F075F">
        <w:rPr>
          <w:lang w:val="fr-BE"/>
        </w:rPr>
        <w:lastRenderedPageBreak/>
        <w:t>Objet</w:t>
      </w:r>
      <w:bookmarkEnd w:id="3"/>
    </w:p>
    <w:p w:rsidR="00EB1BAA" w:rsidRDefault="00EB1BAA" w:rsidP="00EB1BAA">
      <w:pPr>
        <w:rPr>
          <w:lang w:val="fr-BE"/>
        </w:rPr>
      </w:pPr>
      <w:r>
        <w:rPr>
          <w:lang w:val="fr-BE"/>
        </w:rPr>
        <w:t xml:space="preserve">La proposition d’Offre de Référence de </w:t>
      </w:r>
      <w:r w:rsidR="006217E2">
        <w:rPr>
          <w:lang w:val="fr-BE"/>
        </w:rPr>
        <w:t>TECTEO</w:t>
      </w:r>
      <w:r>
        <w:rPr>
          <w:lang w:val="fr-BE"/>
        </w:rPr>
        <w:t xml:space="preserve"> prévoit que l’accès à la plateforme de télévision numérique s’effectue via un CAS dédié « </w:t>
      </w:r>
      <w:proofErr w:type="spellStart"/>
      <w:r>
        <w:rPr>
          <w:lang w:val="fr-BE"/>
        </w:rPr>
        <w:t>wholesale</w:t>
      </w:r>
      <w:proofErr w:type="spellEnd"/>
      <w:r>
        <w:rPr>
          <w:lang w:val="fr-BE"/>
        </w:rPr>
        <w:t xml:space="preserve"> », choisi librement par </w:t>
      </w:r>
      <w:r w:rsidR="006217E2">
        <w:rPr>
          <w:lang w:val="fr-BE"/>
        </w:rPr>
        <w:t>TECTEO</w:t>
      </w:r>
      <w:r>
        <w:rPr>
          <w:lang w:val="fr-BE"/>
        </w:rPr>
        <w:t xml:space="preserve"> et  géré, et exploité par </w:t>
      </w:r>
      <w:r w:rsidR="006217E2">
        <w:rPr>
          <w:lang w:val="fr-BE"/>
        </w:rPr>
        <w:t>TECTEO</w:t>
      </w:r>
      <w:r>
        <w:rPr>
          <w:lang w:val="fr-BE"/>
        </w:rPr>
        <w:t xml:space="preserve"> (sans préjudice du droit pour </w:t>
      </w:r>
      <w:r w:rsidR="006217E2">
        <w:rPr>
          <w:lang w:val="fr-BE"/>
        </w:rPr>
        <w:t>TECTEO</w:t>
      </w:r>
      <w:r>
        <w:rPr>
          <w:lang w:val="fr-BE"/>
        </w:rPr>
        <w:t xml:space="preserve"> de faire appel à un tiers à cet effet). </w:t>
      </w:r>
    </w:p>
    <w:p w:rsidR="00EB1BAA" w:rsidRDefault="00EB1BAA" w:rsidP="00EB1BAA">
      <w:pPr>
        <w:rPr>
          <w:lang w:val="fr-BE"/>
        </w:rPr>
      </w:pPr>
      <w:r>
        <w:rPr>
          <w:lang w:val="fr-BE"/>
        </w:rPr>
        <w:t xml:space="preserve">Si cette proposition est acceptée et sous réserve d’un accord avec le fournisseur de la solution CAS et d’un accord avec le régulateur concernant la récupération des coûts associés, le CAS sera un CAS NAGRA Merlin, similaire au CAS de </w:t>
      </w:r>
      <w:r w:rsidR="006217E2">
        <w:rPr>
          <w:lang w:val="fr-BE"/>
        </w:rPr>
        <w:t>TECTEO</w:t>
      </w:r>
      <w:r>
        <w:rPr>
          <w:lang w:val="fr-BE"/>
        </w:rPr>
        <w:t>.</w:t>
      </w:r>
    </w:p>
    <w:p w:rsidR="00012BDC" w:rsidRPr="006F075F" w:rsidRDefault="00EB1BAA" w:rsidP="00EB1BAA">
      <w:pPr>
        <w:rPr>
          <w:lang w:val="fr-BE"/>
        </w:rPr>
      </w:pPr>
      <w:r w:rsidRPr="009769FD">
        <w:rPr>
          <w:lang w:val="fr-BE"/>
        </w:rPr>
        <w:t xml:space="preserve">Le présent document définit </w:t>
      </w:r>
      <w:r>
        <w:rPr>
          <w:lang w:val="fr-BE"/>
        </w:rPr>
        <w:t>l</w:t>
      </w:r>
      <w:r w:rsidRPr="009769FD">
        <w:rPr>
          <w:lang w:val="fr-BE"/>
        </w:rPr>
        <w:t xml:space="preserve">es spécifications techniques </w:t>
      </w:r>
      <w:r>
        <w:rPr>
          <w:lang w:val="fr-BE"/>
        </w:rPr>
        <w:t xml:space="preserve">de ce CAS </w:t>
      </w:r>
      <w:r w:rsidRPr="009769FD">
        <w:rPr>
          <w:lang w:val="fr-BE"/>
        </w:rPr>
        <w:t xml:space="preserve">dans le cadre de l’Offre de Référence de </w:t>
      </w:r>
      <w:r w:rsidR="006217E2">
        <w:rPr>
          <w:lang w:val="fr-BE"/>
        </w:rPr>
        <w:t>TECTEO</w:t>
      </w:r>
      <w:r w:rsidRPr="009769FD">
        <w:rPr>
          <w:lang w:val="fr-BE"/>
        </w:rPr>
        <w:t xml:space="preserve"> pour le Service de Revente de l’Offre Analogique, de l’Accès à la Plateforme de Télévision Numérique et la Revente de l’Offre d’Accès Haut Débit. Le présent document est une partie intégrale de cette Offre de Référence. En cas de conflit entre les conditions décrites dans cette Offre de Référence et le présent document, le présent document prévaudra.</w:t>
      </w:r>
    </w:p>
    <w:p w:rsidR="00B9586A" w:rsidRPr="006F075F" w:rsidRDefault="00B9586A" w:rsidP="00012BDC">
      <w:pPr>
        <w:rPr>
          <w:lang w:val="fr-BE"/>
        </w:rPr>
      </w:pPr>
    </w:p>
    <w:p w:rsidR="00267E2E" w:rsidRPr="006F075F" w:rsidRDefault="00EB1BAA" w:rsidP="00267E2E">
      <w:pPr>
        <w:pStyle w:val="Titre1"/>
        <w:rPr>
          <w:lang w:val="fr-BE"/>
        </w:rPr>
      </w:pPr>
      <w:bookmarkStart w:id="4" w:name="_Toc320868894"/>
      <w:bookmarkStart w:id="5" w:name="_Toc315161799"/>
      <w:bookmarkStart w:id="6" w:name="_Toc315719203"/>
      <w:bookmarkStart w:id="7" w:name="_Toc315161791"/>
      <w:bookmarkStart w:id="8" w:name="_Toc315719195"/>
      <w:r>
        <w:rPr>
          <w:lang w:val="fr-BE"/>
        </w:rPr>
        <w:t>Spécifications techniques du CAS</w:t>
      </w:r>
      <w:bookmarkEnd w:id="4"/>
    </w:p>
    <w:p w:rsidR="00EC27CA" w:rsidRPr="006F075F" w:rsidRDefault="006217E2" w:rsidP="00EC27CA">
      <w:pPr>
        <w:rPr>
          <w:lang w:val="fr-BE"/>
        </w:rPr>
      </w:pPr>
      <w:r>
        <w:rPr>
          <w:lang w:val="fr-BE"/>
        </w:rPr>
        <w:t>TECTEO</w:t>
      </w:r>
      <w:r w:rsidR="00EB1BAA">
        <w:rPr>
          <w:lang w:val="fr-BE"/>
        </w:rPr>
        <w:t xml:space="preserve"> renvoie, à ce stade, aux informations disponibles publiquement concernant le CAS NAGRA MERLIN</w:t>
      </w:r>
      <w:r w:rsidR="00437F09" w:rsidRPr="006F075F">
        <w:rPr>
          <w:lang w:val="fr-BE"/>
        </w:rPr>
        <w:t>.</w:t>
      </w:r>
    </w:p>
    <w:p w:rsidR="001B7A11" w:rsidRPr="006F075F" w:rsidRDefault="00EB1BAA" w:rsidP="00EC27CA">
      <w:pPr>
        <w:rPr>
          <w:lang w:val="fr-BE"/>
        </w:rPr>
      </w:pPr>
      <w:r>
        <w:rPr>
          <w:lang w:val="fr-BE"/>
        </w:rPr>
        <w:t xml:space="preserve">Des spécifications complémentaires pourront être fournies par </w:t>
      </w:r>
      <w:r w:rsidR="006217E2">
        <w:rPr>
          <w:lang w:val="fr-BE"/>
        </w:rPr>
        <w:t>TECTEO</w:t>
      </w:r>
      <w:r>
        <w:rPr>
          <w:lang w:val="fr-BE"/>
        </w:rPr>
        <w:t xml:space="preserve"> lorsque les conditions seront déterminées de commun avec NAGRA. </w:t>
      </w:r>
      <w:r w:rsidRPr="00FF2BED">
        <w:rPr>
          <w:lang w:val="fr-BE"/>
        </w:rPr>
        <w:t xml:space="preserve">Des spécifications détaillées de la solution pourront être fournies par </w:t>
      </w:r>
      <w:r w:rsidR="006217E2">
        <w:rPr>
          <w:lang w:val="fr-BE"/>
        </w:rPr>
        <w:t>TECTEO</w:t>
      </w:r>
      <w:r w:rsidRPr="00FF2BED">
        <w:rPr>
          <w:lang w:val="fr-BE"/>
        </w:rPr>
        <w:t xml:space="preserve"> lorsque le modèle technico-économique retenu par </w:t>
      </w:r>
      <w:r w:rsidR="006217E2">
        <w:rPr>
          <w:lang w:val="fr-BE"/>
        </w:rPr>
        <w:t>TECTEO</w:t>
      </w:r>
      <w:r w:rsidRPr="00FF2BED">
        <w:rPr>
          <w:lang w:val="fr-BE"/>
        </w:rPr>
        <w:t xml:space="preserve"> sera déterminé.</w:t>
      </w:r>
    </w:p>
    <w:bookmarkEnd w:id="5"/>
    <w:bookmarkEnd w:id="6"/>
    <w:bookmarkEnd w:id="7"/>
    <w:bookmarkEnd w:id="8"/>
    <w:p w:rsidR="004A06C9" w:rsidRPr="006F075F" w:rsidRDefault="004A06C9" w:rsidP="00EC4123">
      <w:pPr>
        <w:rPr>
          <w:lang w:val="fr-BE"/>
        </w:rPr>
      </w:pPr>
    </w:p>
    <w:sectPr w:rsidR="004A06C9" w:rsidRPr="006F075F" w:rsidSect="00FC56CB">
      <w:headerReference w:type="even" r:id="rId10"/>
      <w:headerReference w:type="default" r:id="rId11"/>
      <w:footerReference w:type="even" r:id="rId12"/>
      <w:footerReference w:type="default" r:id="rId13"/>
      <w:headerReference w:type="first" r:id="rId14"/>
      <w:footerReference w:type="first" r:id="rId15"/>
      <w:pgSz w:w="12240" w:h="15840"/>
      <w:pgMar w:top="1417" w:right="1417" w:bottom="1417" w:left="1417" w:header="708" w:footer="708"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3598" w:rsidRDefault="00D23598" w:rsidP="00235F03">
      <w:pPr>
        <w:spacing w:after="0"/>
      </w:pPr>
      <w:r>
        <w:separator/>
      </w:r>
    </w:p>
  </w:endnote>
  <w:endnote w:type="continuationSeparator" w:id="0">
    <w:p w:rsidR="00D23598" w:rsidRDefault="00D23598" w:rsidP="00235F0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5E0" w:rsidRDefault="00A945E0">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92A" w:rsidRDefault="0068192A">
    <w:pPr>
      <w:pStyle w:val="Pieddepage"/>
      <w:pBdr>
        <w:top w:val="thinThickSmallGap" w:sz="24" w:space="1" w:color="622423" w:themeColor="accent2" w:themeShade="7F"/>
      </w:pBdr>
      <w:rPr>
        <w:rFonts w:asciiTheme="majorHAnsi" w:hAnsiTheme="majorHAnsi"/>
        <w:lang w:val="fr-BE"/>
      </w:rPr>
    </w:pPr>
    <w:r>
      <w:rPr>
        <w:rFonts w:asciiTheme="majorHAnsi" w:hAnsiTheme="majorHAnsi"/>
        <w:lang w:val="fr-BE"/>
      </w:rPr>
      <w:t xml:space="preserve">Offre de Référence de </w:t>
    </w:r>
    <w:r w:rsidR="006217E2">
      <w:rPr>
        <w:rFonts w:asciiTheme="majorHAnsi" w:hAnsiTheme="majorHAnsi"/>
        <w:lang w:val="fr-BE"/>
      </w:rPr>
      <w:t>TECTEO</w:t>
    </w:r>
    <w:r w:rsidR="00A945E0">
      <w:rPr>
        <w:rFonts w:asciiTheme="majorHAnsi" w:hAnsiTheme="majorHAnsi"/>
        <w:lang w:val="fr-BE"/>
      </w:rPr>
      <w:t xml:space="preserve">   - v 1.3 – Appendice A9 - </w:t>
    </w:r>
    <w:r w:rsidR="00A945E0">
      <w:rPr>
        <w:rFonts w:asciiTheme="majorHAnsi" w:hAnsiTheme="majorHAnsi"/>
        <w:lang w:val="fr-BE"/>
      </w:rPr>
      <w:t>Spécifications techniques du CAS</w:t>
    </w:r>
    <w:r>
      <w:rPr>
        <w:rFonts w:asciiTheme="majorHAnsi" w:hAnsiTheme="majorHAnsi"/>
      </w:rPr>
      <w:ptab w:relativeTo="margin" w:alignment="right" w:leader="none"/>
    </w:r>
    <w:r>
      <w:rPr>
        <w:rFonts w:asciiTheme="majorHAnsi" w:hAnsiTheme="majorHAnsi"/>
        <w:lang w:val="fr-BE"/>
      </w:rPr>
      <w:t xml:space="preserve">Page </w:t>
    </w:r>
    <w:r w:rsidR="001027E6" w:rsidRPr="001027E6">
      <w:fldChar w:fldCharType="begin"/>
    </w:r>
    <w:r>
      <w:rPr>
        <w:lang w:val="fr-BE"/>
      </w:rPr>
      <w:instrText xml:space="preserve"> PAGE   \* MERGEFORMAT </w:instrText>
    </w:r>
    <w:r w:rsidR="001027E6" w:rsidRPr="001027E6">
      <w:fldChar w:fldCharType="separate"/>
    </w:r>
    <w:r w:rsidR="00A945E0" w:rsidRPr="00A945E0">
      <w:rPr>
        <w:rFonts w:asciiTheme="majorHAnsi" w:hAnsiTheme="majorHAnsi"/>
        <w:noProof/>
        <w:lang w:val="fr-BE"/>
      </w:rPr>
      <w:t>1</w:t>
    </w:r>
    <w:r w:rsidR="001027E6">
      <w:rPr>
        <w:rFonts w:asciiTheme="majorHAnsi" w:hAnsiTheme="majorHAnsi"/>
        <w:noProof/>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5E0" w:rsidRDefault="00A945E0">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3598" w:rsidRDefault="00D23598" w:rsidP="00235F03">
      <w:pPr>
        <w:spacing w:after="0"/>
      </w:pPr>
      <w:r>
        <w:separator/>
      </w:r>
    </w:p>
  </w:footnote>
  <w:footnote w:type="continuationSeparator" w:id="0">
    <w:p w:rsidR="00D23598" w:rsidRDefault="00D23598" w:rsidP="00235F03">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5E0" w:rsidRDefault="00A945E0">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5E0" w:rsidRDefault="00A945E0">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5E0" w:rsidRDefault="00A945E0">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D0DD5"/>
    <w:multiLevelType w:val="hybridMultilevel"/>
    <w:tmpl w:val="90E4F53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nsid w:val="14244C20"/>
    <w:multiLevelType w:val="multilevel"/>
    <w:tmpl w:val="C39E015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432" w:hanging="432"/>
      </w:pPr>
      <w:rPr>
        <w:rFonts w:hint="default"/>
      </w:rPr>
    </w:lvl>
    <w:lvl w:ilvl="2">
      <w:start w:val="1"/>
      <w:numFmt w:val="decimal"/>
      <w:pStyle w:val="Titre3"/>
      <w:lvlText w:val="%1.%2.%3."/>
      <w:lvlJc w:val="left"/>
      <w:pPr>
        <w:ind w:left="788" w:hanging="504"/>
      </w:pPr>
      <w:rPr>
        <w:rFonts w:hint="default"/>
      </w:rPr>
    </w:lvl>
    <w:lvl w:ilvl="3">
      <w:start w:val="1"/>
      <w:numFmt w:val="decimal"/>
      <w:pStyle w:val="Titre4"/>
      <w:lvlText w:val="%1.%2.%3.%4."/>
      <w:lvlJc w:val="left"/>
      <w:pPr>
        <w:ind w:left="648" w:hanging="648"/>
      </w:pPr>
      <w:rPr>
        <w:rFonts w:hint="default"/>
      </w:rPr>
    </w:lvl>
    <w:lvl w:ilvl="4">
      <w:start w:val="1"/>
      <w:numFmt w:val="decimal"/>
      <w:pStyle w:val="Titre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D2132AB"/>
    <w:multiLevelType w:val="hybridMultilevel"/>
    <w:tmpl w:val="B5609CD6"/>
    <w:lvl w:ilvl="0" w:tplc="424E16BC">
      <w:start w:val="5"/>
      <w:numFmt w:val="bullet"/>
      <w:lvlText w:val="-"/>
      <w:lvlJc w:val="left"/>
      <w:pPr>
        <w:ind w:left="928" w:hanging="360"/>
      </w:pPr>
      <w:rPr>
        <w:rFonts w:ascii="Calibri" w:eastAsiaTheme="minorEastAsia" w:hAnsi="Calibri" w:cs="Arial" w:hint="default"/>
      </w:rPr>
    </w:lvl>
    <w:lvl w:ilvl="1" w:tplc="080C0003" w:tentative="1">
      <w:start w:val="1"/>
      <w:numFmt w:val="bullet"/>
      <w:lvlText w:val="o"/>
      <w:lvlJc w:val="left"/>
      <w:pPr>
        <w:ind w:left="1795" w:hanging="360"/>
      </w:pPr>
      <w:rPr>
        <w:rFonts w:ascii="Courier New" w:hAnsi="Courier New" w:cs="Courier New" w:hint="default"/>
      </w:rPr>
    </w:lvl>
    <w:lvl w:ilvl="2" w:tplc="080C0005" w:tentative="1">
      <w:start w:val="1"/>
      <w:numFmt w:val="bullet"/>
      <w:lvlText w:val=""/>
      <w:lvlJc w:val="left"/>
      <w:pPr>
        <w:ind w:left="2515" w:hanging="360"/>
      </w:pPr>
      <w:rPr>
        <w:rFonts w:ascii="Wingdings" w:hAnsi="Wingdings" w:hint="default"/>
      </w:rPr>
    </w:lvl>
    <w:lvl w:ilvl="3" w:tplc="080C0001" w:tentative="1">
      <w:start w:val="1"/>
      <w:numFmt w:val="bullet"/>
      <w:lvlText w:val=""/>
      <w:lvlJc w:val="left"/>
      <w:pPr>
        <w:ind w:left="3235" w:hanging="360"/>
      </w:pPr>
      <w:rPr>
        <w:rFonts w:ascii="Symbol" w:hAnsi="Symbol" w:hint="default"/>
      </w:rPr>
    </w:lvl>
    <w:lvl w:ilvl="4" w:tplc="080C0003" w:tentative="1">
      <w:start w:val="1"/>
      <w:numFmt w:val="bullet"/>
      <w:lvlText w:val="o"/>
      <w:lvlJc w:val="left"/>
      <w:pPr>
        <w:ind w:left="3955" w:hanging="360"/>
      </w:pPr>
      <w:rPr>
        <w:rFonts w:ascii="Courier New" w:hAnsi="Courier New" w:cs="Courier New" w:hint="default"/>
      </w:rPr>
    </w:lvl>
    <w:lvl w:ilvl="5" w:tplc="080C0005" w:tentative="1">
      <w:start w:val="1"/>
      <w:numFmt w:val="bullet"/>
      <w:lvlText w:val=""/>
      <w:lvlJc w:val="left"/>
      <w:pPr>
        <w:ind w:left="4675" w:hanging="360"/>
      </w:pPr>
      <w:rPr>
        <w:rFonts w:ascii="Wingdings" w:hAnsi="Wingdings" w:hint="default"/>
      </w:rPr>
    </w:lvl>
    <w:lvl w:ilvl="6" w:tplc="080C0001" w:tentative="1">
      <w:start w:val="1"/>
      <w:numFmt w:val="bullet"/>
      <w:lvlText w:val=""/>
      <w:lvlJc w:val="left"/>
      <w:pPr>
        <w:ind w:left="5395" w:hanging="360"/>
      </w:pPr>
      <w:rPr>
        <w:rFonts w:ascii="Symbol" w:hAnsi="Symbol" w:hint="default"/>
      </w:rPr>
    </w:lvl>
    <w:lvl w:ilvl="7" w:tplc="080C0003" w:tentative="1">
      <w:start w:val="1"/>
      <w:numFmt w:val="bullet"/>
      <w:lvlText w:val="o"/>
      <w:lvlJc w:val="left"/>
      <w:pPr>
        <w:ind w:left="6115" w:hanging="360"/>
      </w:pPr>
      <w:rPr>
        <w:rFonts w:ascii="Courier New" w:hAnsi="Courier New" w:cs="Courier New" w:hint="default"/>
      </w:rPr>
    </w:lvl>
    <w:lvl w:ilvl="8" w:tplc="080C0005" w:tentative="1">
      <w:start w:val="1"/>
      <w:numFmt w:val="bullet"/>
      <w:lvlText w:val=""/>
      <w:lvlJc w:val="left"/>
      <w:pPr>
        <w:ind w:left="6835" w:hanging="360"/>
      </w:pPr>
      <w:rPr>
        <w:rFonts w:ascii="Wingdings" w:hAnsi="Wingdings" w:hint="default"/>
      </w:rPr>
    </w:lvl>
  </w:abstractNum>
  <w:abstractNum w:abstractNumId="3">
    <w:nsid w:val="2DCA5F88"/>
    <w:multiLevelType w:val="hybridMultilevel"/>
    <w:tmpl w:val="6CDEFA6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nsid w:val="327A290F"/>
    <w:multiLevelType w:val="hybridMultilevel"/>
    <w:tmpl w:val="36527A14"/>
    <w:lvl w:ilvl="0" w:tplc="5C3AA558">
      <w:numFmt w:val="bullet"/>
      <w:lvlText w:val="-"/>
      <w:lvlJc w:val="left"/>
      <w:pPr>
        <w:ind w:left="1080" w:hanging="360"/>
      </w:pPr>
      <w:rPr>
        <w:rFonts w:ascii="Calibri" w:eastAsiaTheme="minorHAnsi" w:hAnsi="Calibri" w:cstheme="minorBidi"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nsid w:val="38194A36"/>
    <w:multiLevelType w:val="hybridMultilevel"/>
    <w:tmpl w:val="F9027C38"/>
    <w:lvl w:ilvl="0" w:tplc="080C000F">
      <w:start w:val="1"/>
      <w:numFmt w:val="decimal"/>
      <w:lvlText w:val="%1."/>
      <w:lvlJc w:val="left"/>
      <w:pPr>
        <w:ind w:left="928" w:hanging="360"/>
      </w:pPr>
      <w:rPr>
        <w:rFonts w:hint="default"/>
      </w:rPr>
    </w:lvl>
    <w:lvl w:ilvl="1" w:tplc="080C0001">
      <w:start w:val="1"/>
      <w:numFmt w:val="bullet"/>
      <w:lvlText w:val=""/>
      <w:lvlJc w:val="left"/>
      <w:pPr>
        <w:ind w:left="1648" w:hanging="360"/>
      </w:pPr>
      <w:rPr>
        <w:rFonts w:ascii="Symbol" w:hAnsi="Symbol" w:hint="default"/>
      </w:rPr>
    </w:lvl>
    <w:lvl w:ilvl="2" w:tplc="080C001B" w:tentative="1">
      <w:start w:val="1"/>
      <w:numFmt w:val="lowerRoman"/>
      <w:lvlText w:val="%3."/>
      <w:lvlJc w:val="right"/>
      <w:pPr>
        <w:ind w:left="2368" w:hanging="180"/>
      </w:pPr>
    </w:lvl>
    <w:lvl w:ilvl="3" w:tplc="080C000F" w:tentative="1">
      <w:start w:val="1"/>
      <w:numFmt w:val="decimal"/>
      <w:lvlText w:val="%4."/>
      <w:lvlJc w:val="left"/>
      <w:pPr>
        <w:ind w:left="3088" w:hanging="360"/>
      </w:pPr>
    </w:lvl>
    <w:lvl w:ilvl="4" w:tplc="080C0019" w:tentative="1">
      <w:start w:val="1"/>
      <w:numFmt w:val="lowerLetter"/>
      <w:lvlText w:val="%5."/>
      <w:lvlJc w:val="left"/>
      <w:pPr>
        <w:ind w:left="3808" w:hanging="360"/>
      </w:pPr>
    </w:lvl>
    <w:lvl w:ilvl="5" w:tplc="080C001B" w:tentative="1">
      <w:start w:val="1"/>
      <w:numFmt w:val="lowerRoman"/>
      <w:lvlText w:val="%6."/>
      <w:lvlJc w:val="right"/>
      <w:pPr>
        <w:ind w:left="4528" w:hanging="180"/>
      </w:pPr>
    </w:lvl>
    <w:lvl w:ilvl="6" w:tplc="080C000F" w:tentative="1">
      <w:start w:val="1"/>
      <w:numFmt w:val="decimal"/>
      <w:lvlText w:val="%7."/>
      <w:lvlJc w:val="left"/>
      <w:pPr>
        <w:ind w:left="5248" w:hanging="360"/>
      </w:pPr>
    </w:lvl>
    <w:lvl w:ilvl="7" w:tplc="080C0019" w:tentative="1">
      <w:start w:val="1"/>
      <w:numFmt w:val="lowerLetter"/>
      <w:lvlText w:val="%8."/>
      <w:lvlJc w:val="left"/>
      <w:pPr>
        <w:ind w:left="5968" w:hanging="360"/>
      </w:pPr>
    </w:lvl>
    <w:lvl w:ilvl="8" w:tplc="080C001B" w:tentative="1">
      <w:start w:val="1"/>
      <w:numFmt w:val="lowerRoman"/>
      <w:lvlText w:val="%9."/>
      <w:lvlJc w:val="right"/>
      <w:pPr>
        <w:ind w:left="6688" w:hanging="180"/>
      </w:pPr>
    </w:lvl>
  </w:abstractNum>
  <w:abstractNum w:abstractNumId="6">
    <w:nsid w:val="3B207BFE"/>
    <w:multiLevelType w:val="hybridMultilevel"/>
    <w:tmpl w:val="1D06B6A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nsid w:val="47D4419A"/>
    <w:multiLevelType w:val="hybridMultilevel"/>
    <w:tmpl w:val="DF508BD0"/>
    <w:lvl w:ilvl="0" w:tplc="08130001">
      <w:start w:val="1"/>
      <w:numFmt w:val="bullet"/>
      <w:lvlText w:val=""/>
      <w:lvlJc w:val="left"/>
      <w:pPr>
        <w:ind w:left="720" w:hanging="360"/>
      </w:pPr>
      <w:rPr>
        <w:rFonts w:ascii="Symbol" w:hAnsi="Symbol"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8">
    <w:nsid w:val="4EC341ED"/>
    <w:multiLevelType w:val="hybridMultilevel"/>
    <w:tmpl w:val="E668DD30"/>
    <w:lvl w:ilvl="0" w:tplc="A54E426C">
      <w:start w:val="1"/>
      <w:numFmt w:val="bullet"/>
      <w:lvlText w:val=""/>
      <w:lvlJc w:val="left"/>
      <w:pPr>
        <w:ind w:left="720" w:hanging="360"/>
      </w:pPr>
      <w:rPr>
        <w:rFonts w:ascii="Symbol" w:hAnsi="Symbol" w:hint="default"/>
      </w:rPr>
    </w:lvl>
    <w:lvl w:ilvl="1" w:tplc="ABE4FB7E" w:tentative="1">
      <w:start w:val="1"/>
      <w:numFmt w:val="bullet"/>
      <w:lvlText w:val="o"/>
      <w:lvlJc w:val="left"/>
      <w:pPr>
        <w:ind w:left="1440" w:hanging="360"/>
      </w:pPr>
      <w:rPr>
        <w:rFonts w:ascii="Courier New" w:hAnsi="Courier New" w:cs="Courier New" w:hint="default"/>
      </w:rPr>
    </w:lvl>
    <w:lvl w:ilvl="2" w:tplc="DAF0BA96" w:tentative="1">
      <w:start w:val="1"/>
      <w:numFmt w:val="bullet"/>
      <w:lvlText w:val=""/>
      <w:lvlJc w:val="left"/>
      <w:pPr>
        <w:ind w:left="2160" w:hanging="360"/>
      </w:pPr>
      <w:rPr>
        <w:rFonts w:ascii="Wingdings" w:hAnsi="Wingdings" w:hint="default"/>
      </w:rPr>
    </w:lvl>
    <w:lvl w:ilvl="3" w:tplc="ABC07BFE" w:tentative="1">
      <w:start w:val="1"/>
      <w:numFmt w:val="bullet"/>
      <w:lvlText w:val=""/>
      <w:lvlJc w:val="left"/>
      <w:pPr>
        <w:ind w:left="2880" w:hanging="360"/>
      </w:pPr>
      <w:rPr>
        <w:rFonts w:ascii="Symbol" w:hAnsi="Symbol" w:hint="default"/>
      </w:rPr>
    </w:lvl>
    <w:lvl w:ilvl="4" w:tplc="4470FA66" w:tentative="1">
      <w:start w:val="1"/>
      <w:numFmt w:val="bullet"/>
      <w:lvlText w:val="o"/>
      <w:lvlJc w:val="left"/>
      <w:pPr>
        <w:ind w:left="3600" w:hanging="360"/>
      </w:pPr>
      <w:rPr>
        <w:rFonts w:ascii="Courier New" w:hAnsi="Courier New" w:cs="Courier New" w:hint="default"/>
      </w:rPr>
    </w:lvl>
    <w:lvl w:ilvl="5" w:tplc="ABA09A60" w:tentative="1">
      <w:start w:val="1"/>
      <w:numFmt w:val="bullet"/>
      <w:lvlText w:val=""/>
      <w:lvlJc w:val="left"/>
      <w:pPr>
        <w:ind w:left="4320" w:hanging="360"/>
      </w:pPr>
      <w:rPr>
        <w:rFonts w:ascii="Wingdings" w:hAnsi="Wingdings" w:hint="default"/>
      </w:rPr>
    </w:lvl>
    <w:lvl w:ilvl="6" w:tplc="CFC67256" w:tentative="1">
      <w:start w:val="1"/>
      <w:numFmt w:val="bullet"/>
      <w:lvlText w:val=""/>
      <w:lvlJc w:val="left"/>
      <w:pPr>
        <w:ind w:left="5040" w:hanging="360"/>
      </w:pPr>
      <w:rPr>
        <w:rFonts w:ascii="Symbol" w:hAnsi="Symbol" w:hint="default"/>
      </w:rPr>
    </w:lvl>
    <w:lvl w:ilvl="7" w:tplc="AB8CBB14" w:tentative="1">
      <w:start w:val="1"/>
      <w:numFmt w:val="bullet"/>
      <w:lvlText w:val="o"/>
      <w:lvlJc w:val="left"/>
      <w:pPr>
        <w:ind w:left="5760" w:hanging="360"/>
      </w:pPr>
      <w:rPr>
        <w:rFonts w:ascii="Courier New" w:hAnsi="Courier New" w:cs="Courier New" w:hint="default"/>
      </w:rPr>
    </w:lvl>
    <w:lvl w:ilvl="8" w:tplc="793C558A" w:tentative="1">
      <w:start w:val="1"/>
      <w:numFmt w:val="bullet"/>
      <w:lvlText w:val=""/>
      <w:lvlJc w:val="left"/>
      <w:pPr>
        <w:ind w:left="6480" w:hanging="360"/>
      </w:pPr>
      <w:rPr>
        <w:rFonts w:ascii="Wingdings" w:hAnsi="Wingdings" w:hint="default"/>
      </w:rPr>
    </w:lvl>
  </w:abstractNum>
  <w:abstractNum w:abstractNumId="9">
    <w:nsid w:val="51A622AA"/>
    <w:multiLevelType w:val="hybridMultilevel"/>
    <w:tmpl w:val="2DD0EAB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nsid w:val="590B456D"/>
    <w:multiLevelType w:val="hybridMultilevel"/>
    <w:tmpl w:val="41302B70"/>
    <w:lvl w:ilvl="0" w:tplc="CD664FFE">
      <w:start w:val="2"/>
      <w:numFmt w:val="bullet"/>
      <w:lvlText w:val=""/>
      <w:lvlJc w:val="left"/>
      <w:pPr>
        <w:ind w:left="1549" w:hanging="360"/>
      </w:pPr>
      <w:rPr>
        <w:rFonts w:ascii="Wingdings" w:eastAsiaTheme="minorEastAsia" w:hAnsi="Wingdings" w:cs="Arial" w:hint="default"/>
      </w:rPr>
    </w:lvl>
    <w:lvl w:ilvl="1" w:tplc="080C0003" w:tentative="1">
      <w:start w:val="1"/>
      <w:numFmt w:val="bullet"/>
      <w:lvlText w:val="o"/>
      <w:lvlJc w:val="left"/>
      <w:pPr>
        <w:ind w:left="2269" w:hanging="360"/>
      </w:pPr>
      <w:rPr>
        <w:rFonts w:ascii="Courier New" w:hAnsi="Courier New" w:cs="Courier New" w:hint="default"/>
      </w:rPr>
    </w:lvl>
    <w:lvl w:ilvl="2" w:tplc="080C0005" w:tentative="1">
      <w:start w:val="1"/>
      <w:numFmt w:val="bullet"/>
      <w:lvlText w:val=""/>
      <w:lvlJc w:val="left"/>
      <w:pPr>
        <w:ind w:left="2989" w:hanging="360"/>
      </w:pPr>
      <w:rPr>
        <w:rFonts w:ascii="Wingdings" w:hAnsi="Wingdings" w:hint="default"/>
      </w:rPr>
    </w:lvl>
    <w:lvl w:ilvl="3" w:tplc="080C0001" w:tentative="1">
      <w:start w:val="1"/>
      <w:numFmt w:val="bullet"/>
      <w:lvlText w:val=""/>
      <w:lvlJc w:val="left"/>
      <w:pPr>
        <w:ind w:left="3709" w:hanging="360"/>
      </w:pPr>
      <w:rPr>
        <w:rFonts w:ascii="Symbol" w:hAnsi="Symbol" w:hint="default"/>
      </w:rPr>
    </w:lvl>
    <w:lvl w:ilvl="4" w:tplc="080C0003" w:tentative="1">
      <w:start w:val="1"/>
      <w:numFmt w:val="bullet"/>
      <w:lvlText w:val="o"/>
      <w:lvlJc w:val="left"/>
      <w:pPr>
        <w:ind w:left="4429" w:hanging="360"/>
      </w:pPr>
      <w:rPr>
        <w:rFonts w:ascii="Courier New" w:hAnsi="Courier New" w:cs="Courier New" w:hint="default"/>
      </w:rPr>
    </w:lvl>
    <w:lvl w:ilvl="5" w:tplc="080C0005" w:tentative="1">
      <w:start w:val="1"/>
      <w:numFmt w:val="bullet"/>
      <w:lvlText w:val=""/>
      <w:lvlJc w:val="left"/>
      <w:pPr>
        <w:ind w:left="5149" w:hanging="360"/>
      </w:pPr>
      <w:rPr>
        <w:rFonts w:ascii="Wingdings" w:hAnsi="Wingdings" w:hint="default"/>
      </w:rPr>
    </w:lvl>
    <w:lvl w:ilvl="6" w:tplc="080C0001" w:tentative="1">
      <w:start w:val="1"/>
      <w:numFmt w:val="bullet"/>
      <w:lvlText w:val=""/>
      <w:lvlJc w:val="left"/>
      <w:pPr>
        <w:ind w:left="5869" w:hanging="360"/>
      </w:pPr>
      <w:rPr>
        <w:rFonts w:ascii="Symbol" w:hAnsi="Symbol" w:hint="default"/>
      </w:rPr>
    </w:lvl>
    <w:lvl w:ilvl="7" w:tplc="080C0003" w:tentative="1">
      <w:start w:val="1"/>
      <w:numFmt w:val="bullet"/>
      <w:lvlText w:val="o"/>
      <w:lvlJc w:val="left"/>
      <w:pPr>
        <w:ind w:left="6589" w:hanging="360"/>
      </w:pPr>
      <w:rPr>
        <w:rFonts w:ascii="Courier New" w:hAnsi="Courier New" w:cs="Courier New" w:hint="default"/>
      </w:rPr>
    </w:lvl>
    <w:lvl w:ilvl="8" w:tplc="080C0005" w:tentative="1">
      <w:start w:val="1"/>
      <w:numFmt w:val="bullet"/>
      <w:lvlText w:val=""/>
      <w:lvlJc w:val="left"/>
      <w:pPr>
        <w:ind w:left="7309" w:hanging="360"/>
      </w:pPr>
      <w:rPr>
        <w:rFonts w:ascii="Wingdings" w:hAnsi="Wingdings" w:hint="default"/>
      </w:rPr>
    </w:lvl>
  </w:abstractNum>
  <w:abstractNum w:abstractNumId="11">
    <w:nsid w:val="657A430C"/>
    <w:multiLevelType w:val="hybridMultilevel"/>
    <w:tmpl w:val="867221E2"/>
    <w:lvl w:ilvl="0" w:tplc="080C000F">
      <w:start w:val="5"/>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nsid w:val="6A74255F"/>
    <w:multiLevelType w:val="multilevel"/>
    <w:tmpl w:val="A8EAC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B766EAD"/>
    <w:multiLevelType w:val="hybridMultilevel"/>
    <w:tmpl w:val="1FA8DBE2"/>
    <w:lvl w:ilvl="0" w:tplc="080C0001">
      <w:start w:val="1"/>
      <w:numFmt w:val="bullet"/>
      <w:lvlText w:val=""/>
      <w:lvlJc w:val="left"/>
      <w:pPr>
        <w:ind w:left="829" w:hanging="360"/>
      </w:pPr>
      <w:rPr>
        <w:rFonts w:ascii="Symbol" w:hAnsi="Symbol" w:hint="default"/>
      </w:rPr>
    </w:lvl>
    <w:lvl w:ilvl="1" w:tplc="080C0003">
      <w:start w:val="1"/>
      <w:numFmt w:val="bullet"/>
      <w:lvlText w:val="o"/>
      <w:lvlJc w:val="left"/>
      <w:pPr>
        <w:ind w:left="1549" w:hanging="360"/>
      </w:pPr>
      <w:rPr>
        <w:rFonts w:ascii="Courier New" w:hAnsi="Courier New" w:cs="Courier New" w:hint="default"/>
      </w:rPr>
    </w:lvl>
    <w:lvl w:ilvl="2" w:tplc="080C0005" w:tentative="1">
      <w:start w:val="1"/>
      <w:numFmt w:val="bullet"/>
      <w:lvlText w:val=""/>
      <w:lvlJc w:val="left"/>
      <w:pPr>
        <w:ind w:left="2269" w:hanging="360"/>
      </w:pPr>
      <w:rPr>
        <w:rFonts w:ascii="Wingdings" w:hAnsi="Wingdings" w:hint="default"/>
      </w:rPr>
    </w:lvl>
    <w:lvl w:ilvl="3" w:tplc="080C0001" w:tentative="1">
      <w:start w:val="1"/>
      <w:numFmt w:val="bullet"/>
      <w:lvlText w:val=""/>
      <w:lvlJc w:val="left"/>
      <w:pPr>
        <w:ind w:left="2989" w:hanging="360"/>
      </w:pPr>
      <w:rPr>
        <w:rFonts w:ascii="Symbol" w:hAnsi="Symbol" w:hint="default"/>
      </w:rPr>
    </w:lvl>
    <w:lvl w:ilvl="4" w:tplc="080C0003" w:tentative="1">
      <w:start w:val="1"/>
      <w:numFmt w:val="bullet"/>
      <w:lvlText w:val="o"/>
      <w:lvlJc w:val="left"/>
      <w:pPr>
        <w:ind w:left="3709" w:hanging="360"/>
      </w:pPr>
      <w:rPr>
        <w:rFonts w:ascii="Courier New" w:hAnsi="Courier New" w:cs="Courier New" w:hint="default"/>
      </w:rPr>
    </w:lvl>
    <w:lvl w:ilvl="5" w:tplc="080C0005" w:tentative="1">
      <w:start w:val="1"/>
      <w:numFmt w:val="bullet"/>
      <w:lvlText w:val=""/>
      <w:lvlJc w:val="left"/>
      <w:pPr>
        <w:ind w:left="4429" w:hanging="360"/>
      </w:pPr>
      <w:rPr>
        <w:rFonts w:ascii="Wingdings" w:hAnsi="Wingdings" w:hint="default"/>
      </w:rPr>
    </w:lvl>
    <w:lvl w:ilvl="6" w:tplc="080C0001" w:tentative="1">
      <w:start w:val="1"/>
      <w:numFmt w:val="bullet"/>
      <w:lvlText w:val=""/>
      <w:lvlJc w:val="left"/>
      <w:pPr>
        <w:ind w:left="5149" w:hanging="360"/>
      </w:pPr>
      <w:rPr>
        <w:rFonts w:ascii="Symbol" w:hAnsi="Symbol" w:hint="default"/>
      </w:rPr>
    </w:lvl>
    <w:lvl w:ilvl="7" w:tplc="080C0003" w:tentative="1">
      <w:start w:val="1"/>
      <w:numFmt w:val="bullet"/>
      <w:lvlText w:val="o"/>
      <w:lvlJc w:val="left"/>
      <w:pPr>
        <w:ind w:left="5869" w:hanging="360"/>
      </w:pPr>
      <w:rPr>
        <w:rFonts w:ascii="Courier New" w:hAnsi="Courier New" w:cs="Courier New" w:hint="default"/>
      </w:rPr>
    </w:lvl>
    <w:lvl w:ilvl="8" w:tplc="080C0005" w:tentative="1">
      <w:start w:val="1"/>
      <w:numFmt w:val="bullet"/>
      <w:lvlText w:val=""/>
      <w:lvlJc w:val="left"/>
      <w:pPr>
        <w:ind w:left="6589" w:hanging="360"/>
      </w:pPr>
      <w:rPr>
        <w:rFonts w:ascii="Wingdings" w:hAnsi="Wingdings" w:hint="default"/>
      </w:rPr>
    </w:lvl>
  </w:abstractNum>
  <w:abstractNum w:abstractNumId="14">
    <w:nsid w:val="721B4997"/>
    <w:multiLevelType w:val="hybridMultilevel"/>
    <w:tmpl w:val="C13EE50A"/>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13"/>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0"/>
  </w:num>
  <w:num w:numId="8">
    <w:abstractNumId w:val="11"/>
  </w:num>
  <w:num w:numId="9">
    <w:abstractNumId w:val="8"/>
  </w:num>
  <w:num w:numId="10">
    <w:abstractNumId w:val="6"/>
  </w:num>
  <w:num w:numId="11">
    <w:abstractNumId w:val="12"/>
  </w:num>
  <w:num w:numId="12">
    <w:abstractNumId w:val="0"/>
  </w:num>
  <w:num w:numId="13">
    <w:abstractNumId w:val="14"/>
  </w:num>
  <w:num w:numId="14">
    <w:abstractNumId w:val="7"/>
  </w:num>
  <w:num w:numId="15">
    <w:abstractNumId w:val="9"/>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proofState w:spelling="clean" w:grammar="clean"/>
  <w:defaultTabStop w:val="708"/>
  <w:hyphenationZone w:val="425"/>
  <w:characterSpacingControl w:val="doNotCompress"/>
  <w:footnotePr>
    <w:footnote w:id="-1"/>
    <w:footnote w:id="0"/>
  </w:footnotePr>
  <w:endnotePr>
    <w:endnote w:id="-1"/>
    <w:endnote w:id="0"/>
  </w:endnotePr>
  <w:compat/>
  <w:rsids>
    <w:rsidRoot w:val="00D109F3"/>
    <w:rsid w:val="00012BDC"/>
    <w:rsid w:val="000C64EF"/>
    <w:rsid w:val="000E6C51"/>
    <w:rsid w:val="000F1DDB"/>
    <w:rsid w:val="001027E6"/>
    <w:rsid w:val="001611B9"/>
    <w:rsid w:val="00183162"/>
    <w:rsid w:val="001A0C9A"/>
    <w:rsid w:val="001A30AE"/>
    <w:rsid w:val="001B7A11"/>
    <w:rsid w:val="001D71D2"/>
    <w:rsid w:val="001E1C4E"/>
    <w:rsid w:val="00235F03"/>
    <w:rsid w:val="002409B9"/>
    <w:rsid w:val="00267E2E"/>
    <w:rsid w:val="002A5A8A"/>
    <w:rsid w:val="002E68EC"/>
    <w:rsid w:val="00302C5A"/>
    <w:rsid w:val="00317391"/>
    <w:rsid w:val="00336E14"/>
    <w:rsid w:val="003D0288"/>
    <w:rsid w:val="00437F09"/>
    <w:rsid w:val="004728CD"/>
    <w:rsid w:val="00491491"/>
    <w:rsid w:val="004A06C9"/>
    <w:rsid w:val="004A6EE7"/>
    <w:rsid w:val="004B7599"/>
    <w:rsid w:val="004F5335"/>
    <w:rsid w:val="004F7946"/>
    <w:rsid w:val="005213C4"/>
    <w:rsid w:val="005457CA"/>
    <w:rsid w:val="00557D65"/>
    <w:rsid w:val="005639AF"/>
    <w:rsid w:val="00570D3D"/>
    <w:rsid w:val="00571DF0"/>
    <w:rsid w:val="00576247"/>
    <w:rsid w:val="00586706"/>
    <w:rsid w:val="005C0268"/>
    <w:rsid w:val="005E0C68"/>
    <w:rsid w:val="00621233"/>
    <w:rsid w:val="006217E2"/>
    <w:rsid w:val="00644382"/>
    <w:rsid w:val="0068192A"/>
    <w:rsid w:val="006E157B"/>
    <w:rsid w:val="006F075F"/>
    <w:rsid w:val="0070238C"/>
    <w:rsid w:val="00725F8E"/>
    <w:rsid w:val="00776D65"/>
    <w:rsid w:val="00797BED"/>
    <w:rsid w:val="007A2A1B"/>
    <w:rsid w:val="008148B5"/>
    <w:rsid w:val="008A4A98"/>
    <w:rsid w:val="008C6B14"/>
    <w:rsid w:val="008F35FD"/>
    <w:rsid w:val="009261A9"/>
    <w:rsid w:val="00947240"/>
    <w:rsid w:val="00974740"/>
    <w:rsid w:val="0097545D"/>
    <w:rsid w:val="009769FD"/>
    <w:rsid w:val="009B1D66"/>
    <w:rsid w:val="009F5666"/>
    <w:rsid w:val="00A044B9"/>
    <w:rsid w:val="00A11F24"/>
    <w:rsid w:val="00A35994"/>
    <w:rsid w:val="00A547AE"/>
    <w:rsid w:val="00A60E61"/>
    <w:rsid w:val="00A945E0"/>
    <w:rsid w:val="00AF6CF9"/>
    <w:rsid w:val="00B15156"/>
    <w:rsid w:val="00B2385B"/>
    <w:rsid w:val="00B62F4C"/>
    <w:rsid w:val="00B77415"/>
    <w:rsid w:val="00B9143D"/>
    <w:rsid w:val="00B9586A"/>
    <w:rsid w:val="00B962A6"/>
    <w:rsid w:val="00BC6A6A"/>
    <w:rsid w:val="00BD265A"/>
    <w:rsid w:val="00C01B31"/>
    <w:rsid w:val="00C10916"/>
    <w:rsid w:val="00C13F04"/>
    <w:rsid w:val="00C56D9A"/>
    <w:rsid w:val="00C87133"/>
    <w:rsid w:val="00CD6C68"/>
    <w:rsid w:val="00CD74D8"/>
    <w:rsid w:val="00CE78A5"/>
    <w:rsid w:val="00D109F3"/>
    <w:rsid w:val="00D23598"/>
    <w:rsid w:val="00D830AF"/>
    <w:rsid w:val="00DC150E"/>
    <w:rsid w:val="00DE0B5F"/>
    <w:rsid w:val="00E173DD"/>
    <w:rsid w:val="00E5108C"/>
    <w:rsid w:val="00E83ACC"/>
    <w:rsid w:val="00EB1BAA"/>
    <w:rsid w:val="00EC0A49"/>
    <w:rsid w:val="00EC27CA"/>
    <w:rsid w:val="00EC4123"/>
    <w:rsid w:val="00F76368"/>
    <w:rsid w:val="00FB5741"/>
    <w:rsid w:val="00FC0F89"/>
    <w:rsid w:val="00FC56CB"/>
    <w:rsid w:val="00FE1326"/>
  </w:rsids>
  <m:mathPr>
    <m:mathFont m:val="Cambria Math"/>
    <m:brkBin m:val="before"/>
    <m:brkBinSub m:val="--"/>
    <m:smallFrac m:val="off"/>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9F3"/>
    <w:pPr>
      <w:widowControl w:val="0"/>
      <w:autoSpaceDE w:val="0"/>
      <w:autoSpaceDN w:val="0"/>
      <w:adjustRightInd w:val="0"/>
      <w:spacing w:after="120" w:line="240" w:lineRule="auto"/>
    </w:pPr>
    <w:rPr>
      <w:rFonts w:eastAsiaTheme="minorEastAsia" w:cs="Arial"/>
      <w:sz w:val="24"/>
      <w:szCs w:val="24"/>
      <w:lang w:val="nl-BE" w:eastAsia="nl-BE"/>
    </w:rPr>
  </w:style>
  <w:style w:type="paragraph" w:styleId="Titre1">
    <w:name w:val="heading 1"/>
    <w:basedOn w:val="Normal"/>
    <w:next w:val="Normal"/>
    <w:link w:val="Titre1Car"/>
    <w:qFormat/>
    <w:rsid w:val="00D109F3"/>
    <w:pPr>
      <w:numPr>
        <w:numId w:val="1"/>
      </w:numPr>
      <w:spacing w:after="240"/>
      <w:outlineLvl w:val="0"/>
    </w:pPr>
    <w:rPr>
      <w:b/>
      <w:sz w:val="36"/>
    </w:rPr>
  </w:style>
  <w:style w:type="paragraph" w:styleId="Titre2">
    <w:name w:val="heading 2"/>
    <w:basedOn w:val="Normal"/>
    <w:next w:val="Normal"/>
    <w:link w:val="Titre2Car"/>
    <w:qFormat/>
    <w:rsid w:val="00D109F3"/>
    <w:pPr>
      <w:numPr>
        <w:ilvl w:val="1"/>
        <w:numId w:val="1"/>
      </w:numPr>
      <w:outlineLvl w:val="1"/>
    </w:pPr>
    <w:rPr>
      <w:b/>
      <w:sz w:val="28"/>
    </w:rPr>
  </w:style>
  <w:style w:type="paragraph" w:styleId="Titre3">
    <w:name w:val="heading 3"/>
    <w:basedOn w:val="Normal"/>
    <w:next w:val="Normal"/>
    <w:link w:val="Titre3Car"/>
    <w:qFormat/>
    <w:rsid w:val="00D109F3"/>
    <w:pPr>
      <w:numPr>
        <w:ilvl w:val="2"/>
        <w:numId w:val="1"/>
      </w:numPr>
      <w:spacing w:after="60"/>
      <w:outlineLvl w:val="2"/>
    </w:pPr>
    <w:rPr>
      <w:b/>
    </w:rPr>
  </w:style>
  <w:style w:type="paragraph" w:styleId="Titre4">
    <w:name w:val="heading 4"/>
    <w:basedOn w:val="Normal"/>
    <w:next w:val="Normal"/>
    <w:link w:val="Titre4Car"/>
    <w:qFormat/>
    <w:rsid w:val="00D109F3"/>
    <w:pPr>
      <w:numPr>
        <w:ilvl w:val="3"/>
        <w:numId w:val="1"/>
      </w:numPr>
      <w:outlineLvl w:val="3"/>
    </w:pPr>
  </w:style>
  <w:style w:type="paragraph" w:styleId="Titre5">
    <w:name w:val="heading 5"/>
    <w:basedOn w:val="Normal"/>
    <w:next w:val="Normal"/>
    <w:link w:val="Titre5Car"/>
    <w:qFormat/>
    <w:rsid w:val="00D109F3"/>
    <w:pPr>
      <w:numPr>
        <w:ilvl w:val="4"/>
        <w:numId w:val="1"/>
      </w:numPr>
      <w:outlineLvl w:val="4"/>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109F3"/>
    <w:rPr>
      <w:rFonts w:eastAsiaTheme="minorEastAsia" w:cs="Arial"/>
      <w:b/>
      <w:sz w:val="36"/>
      <w:szCs w:val="24"/>
      <w:lang w:val="nl-BE" w:eastAsia="nl-BE"/>
    </w:rPr>
  </w:style>
  <w:style w:type="character" w:customStyle="1" w:styleId="Titre2Car">
    <w:name w:val="Titre 2 Car"/>
    <w:basedOn w:val="Policepardfaut"/>
    <w:link w:val="Titre2"/>
    <w:rsid w:val="00D109F3"/>
    <w:rPr>
      <w:rFonts w:eastAsiaTheme="minorEastAsia" w:cs="Arial"/>
      <w:b/>
      <w:sz w:val="28"/>
      <w:szCs w:val="24"/>
      <w:lang w:val="nl-BE" w:eastAsia="nl-BE"/>
    </w:rPr>
  </w:style>
  <w:style w:type="character" w:customStyle="1" w:styleId="Titre3Car">
    <w:name w:val="Titre 3 Car"/>
    <w:basedOn w:val="Policepardfaut"/>
    <w:link w:val="Titre3"/>
    <w:rsid w:val="00D109F3"/>
    <w:rPr>
      <w:rFonts w:eastAsiaTheme="minorEastAsia" w:cs="Arial"/>
      <w:b/>
      <w:sz w:val="24"/>
      <w:szCs w:val="24"/>
      <w:lang w:val="nl-BE" w:eastAsia="nl-BE"/>
    </w:rPr>
  </w:style>
  <w:style w:type="character" w:customStyle="1" w:styleId="Titre4Car">
    <w:name w:val="Titre 4 Car"/>
    <w:basedOn w:val="Policepardfaut"/>
    <w:link w:val="Titre4"/>
    <w:rsid w:val="00D109F3"/>
    <w:rPr>
      <w:rFonts w:eastAsiaTheme="minorEastAsia" w:cs="Arial"/>
      <w:sz w:val="24"/>
      <w:szCs w:val="24"/>
      <w:lang w:val="nl-BE" w:eastAsia="nl-BE"/>
    </w:rPr>
  </w:style>
  <w:style w:type="character" w:customStyle="1" w:styleId="Titre5Car">
    <w:name w:val="Titre 5 Car"/>
    <w:basedOn w:val="Policepardfaut"/>
    <w:link w:val="Titre5"/>
    <w:rsid w:val="00D109F3"/>
    <w:rPr>
      <w:rFonts w:eastAsiaTheme="minorEastAsia" w:cs="Arial"/>
      <w:sz w:val="24"/>
      <w:szCs w:val="24"/>
      <w:lang w:val="nl-BE" w:eastAsia="nl-BE"/>
    </w:rPr>
  </w:style>
  <w:style w:type="paragraph" w:styleId="Pieddepage">
    <w:name w:val="footer"/>
    <w:basedOn w:val="Normal"/>
    <w:link w:val="PieddepageCar"/>
    <w:uiPriority w:val="99"/>
    <w:unhideWhenUsed/>
    <w:rsid w:val="00D109F3"/>
    <w:pPr>
      <w:tabs>
        <w:tab w:val="center" w:pos="4536"/>
        <w:tab w:val="right" w:pos="9072"/>
      </w:tabs>
    </w:pPr>
  </w:style>
  <w:style w:type="character" w:customStyle="1" w:styleId="PieddepageCar">
    <w:name w:val="Pied de page Car"/>
    <w:basedOn w:val="Policepardfaut"/>
    <w:link w:val="Pieddepage"/>
    <w:uiPriority w:val="99"/>
    <w:rsid w:val="00D109F3"/>
    <w:rPr>
      <w:rFonts w:eastAsiaTheme="minorEastAsia" w:cs="Arial"/>
      <w:sz w:val="24"/>
      <w:szCs w:val="24"/>
      <w:lang w:val="nl-BE" w:eastAsia="nl-BE"/>
    </w:rPr>
  </w:style>
  <w:style w:type="paragraph" w:styleId="Paragraphedeliste">
    <w:name w:val="List Paragraph"/>
    <w:basedOn w:val="Normal"/>
    <w:uiPriority w:val="34"/>
    <w:qFormat/>
    <w:rsid w:val="00D109F3"/>
    <w:pPr>
      <w:ind w:left="720"/>
      <w:contextualSpacing/>
    </w:pPr>
  </w:style>
  <w:style w:type="character" w:styleId="Marquedecommentaire">
    <w:name w:val="annotation reference"/>
    <w:basedOn w:val="Policepardfaut"/>
    <w:uiPriority w:val="99"/>
    <w:semiHidden/>
    <w:unhideWhenUsed/>
    <w:rsid w:val="00D109F3"/>
    <w:rPr>
      <w:sz w:val="16"/>
      <w:szCs w:val="16"/>
    </w:rPr>
  </w:style>
  <w:style w:type="paragraph" w:styleId="Commentaire">
    <w:name w:val="annotation text"/>
    <w:basedOn w:val="Normal"/>
    <w:link w:val="CommentaireCar"/>
    <w:uiPriority w:val="99"/>
    <w:unhideWhenUsed/>
    <w:rsid w:val="00D109F3"/>
    <w:rPr>
      <w:sz w:val="20"/>
      <w:szCs w:val="20"/>
    </w:rPr>
  </w:style>
  <w:style w:type="character" w:customStyle="1" w:styleId="CommentaireCar">
    <w:name w:val="Commentaire Car"/>
    <w:basedOn w:val="Policepardfaut"/>
    <w:link w:val="Commentaire"/>
    <w:uiPriority w:val="99"/>
    <w:rsid w:val="00D109F3"/>
    <w:rPr>
      <w:rFonts w:eastAsiaTheme="minorEastAsia" w:cs="Arial"/>
      <w:sz w:val="20"/>
      <w:szCs w:val="20"/>
      <w:lang w:val="nl-BE" w:eastAsia="nl-BE"/>
    </w:rPr>
  </w:style>
  <w:style w:type="table" w:customStyle="1" w:styleId="LightList-Accent11">
    <w:name w:val="Light List - Accent 11"/>
    <w:basedOn w:val="TableauNormal"/>
    <w:uiPriority w:val="61"/>
    <w:rsid w:val="00D109F3"/>
    <w:pPr>
      <w:spacing w:after="0" w:line="240" w:lineRule="auto"/>
    </w:pPr>
    <w:rPr>
      <w:rFonts w:eastAsiaTheme="minorEastAsia"/>
      <w:lang w:val="en-US"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Grilledutableau">
    <w:name w:val="Table Grid"/>
    <w:basedOn w:val="TableauNormal"/>
    <w:uiPriority w:val="59"/>
    <w:rsid w:val="00D109F3"/>
    <w:pPr>
      <w:spacing w:after="0" w:line="240" w:lineRule="auto"/>
    </w:pPr>
    <w:rPr>
      <w:rFonts w:eastAsiaTheme="minorEastAsia"/>
      <w:lang w:val="nl-BE" w:eastAsia="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uiPriority w:val="99"/>
    <w:unhideWhenUsed/>
    <w:rsid w:val="008148B5"/>
    <w:rPr>
      <w:color w:val="0000FF" w:themeColor="hyperlink"/>
      <w:u w:val="single"/>
    </w:rPr>
  </w:style>
  <w:style w:type="paragraph" w:styleId="Titre">
    <w:name w:val="Title"/>
    <w:basedOn w:val="Normal"/>
    <w:next w:val="Normal"/>
    <w:link w:val="TitreCar"/>
    <w:uiPriority w:val="10"/>
    <w:qFormat/>
    <w:rsid w:val="00FE132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E1326"/>
    <w:rPr>
      <w:rFonts w:asciiTheme="majorHAnsi" w:eastAsiaTheme="majorEastAsia" w:hAnsiTheme="majorHAnsi" w:cstheme="majorBidi"/>
      <w:color w:val="17365D" w:themeColor="text2" w:themeShade="BF"/>
      <w:spacing w:val="5"/>
      <w:kern w:val="28"/>
      <w:sz w:val="52"/>
      <w:szCs w:val="52"/>
      <w:lang w:val="nl-BE" w:eastAsia="nl-BE"/>
    </w:rPr>
  </w:style>
  <w:style w:type="paragraph" w:styleId="Sansinterligne">
    <w:name w:val="No Spacing"/>
    <w:uiPriority w:val="1"/>
    <w:qFormat/>
    <w:rsid w:val="00FE1326"/>
    <w:pPr>
      <w:widowControl w:val="0"/>
      <w:autoSpaceDE w:val="0"/>
      <w:autoSpaceDN w:val="0"/>
      <w:adjustRightInd w:val="0"/>
      <w:spacing w:after="0" w:line="240" w:lineRule="auto"/>
    </w:pPr>
    <w:rPr>
      <w:rFonts w:ascii="Arial" w:eastAsiaTheme="minorEastAsia" w:hAnsi="Arial" w:cs="Arial"/>
      <w:sz w:val="24"/>
      <w:szCs w:val="24"/>
      <w:lang w:val="nl-BE" w:eastAsia="nl-BE"/>
    </w:rPr>
  </w:style>
  <w:style w:type="paragraph" w:styleId="Textedebulles">
    <w:name w:val="Balloon Text"/>
    <w:basedOn w:val="Normal"/>
    <w:link w:val="TextedebullesCar"/>
    <w:uiPriority w:val="99"/>
    <w:semiHidden/>
    <w:unhideWhenUsed/>
    <w:rsid w:val="00FE1326"/>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FE1326"/>
    <w:rPr>
      <w:rFonts w:ascii="Tahoma" w:eastAsiaTheme="minorEastAsia" w:hAnsi="Tahoma" w:cs="Tahoma"/>
      <w:sz w:val="16"/>
      <w:szCs w:val="16"/>
      <w:lang w:val="nl-BE" w:eastAsia="nl-BE"/>
    </w:rPr>
  </w:style>
  <w:style w:type="paragraph" w:styleId="En-ttedetabledesmatires">
    <w:name w:val="TOC Heading"/>
    <w:basedOn w:val="Titre1"/>
    <w:next w:val="Normal"/>
    <w:uiPriority w:val="39"/>
    <w:unhideWhenUsed/>
    <w:qFormat/>
    <w:rsid w:val="00797BED"/>
    <w:pPr>
      <w:keepNext/>
      <w:keepLines/>
      <w:widowControl/>
      <w:numPr>
        <w:numId w:val="0"/>
      </w:numPr>
      <w:autoSpaceDE/>
      <w:autoSpaceDN/>
      <w:adjustRightInd/>
      <w:spacing w:before="480" w:after="0" w:line="276" w:lineRule="auto"/>
      <w:outlineLvl w:val="9"/>
    </w:pPr>
    <w:rPr>
      <w:rFonts w:asciiTheme="majorHAnsi" w:eastAsiaTheme="majorEastAsia" w:hAnsiTheme="majorHAnsi" w:cstheme="majorBidi"/>
      <w:bCs/>
      <w:color w:val="365F91" w:themeColor="accent1" w:themeShade="BF"/>
      <w:sz w:val="28"/>
      <w:szCs w:val="28"/>
      <w:lang w:val="en-US" w:eastAsia="ja-JP"/>
    </w:rPr>
  </w:style>
  <w:style w:type="paragraph" w:styleId="TM1">
    <w:name w:val="toc 1"/>
    <w:basedOn w:val="Normal"/>
    <w:next w:val="Normal"/>
    <w:autoRedefine/>
    <w:uiPriority w:val="39"/>
    <w:unhideWhenUsed/>
    <w:rsid w:val="00797BED"/>
    <w:pPr>
      <w:spacing w:after="100"/>
    </w:pPr>
  </w:style>
  <w:style w:type="paragraph" w:styleId="TM2">
    <w:name w:val="toc 2"/>
    <w:basedOn w:val="Normal"/>
    <w:next w:val="Normal"/>
    <w:autoRedefine/>
    <w:uiPriority w:val="39"/>
    <w:unhideWhenUsed/>
    <w:rsid w:val="00797BED"/>
    <w:pPr>
      <w:spacing w:after="100"/>
      <w:ind w:left="240"/>
    </w:pPr>
  </w:style>
  <w:style w:type="paragraph" w:styleId="NormalWeb">
    <w:name w:val="Normal (Web)"/>
    <w:basedOn w:val="Normal"/>
    <w:uiPriority w:val="99"/>
    <w:semiHidden/>
    <w:unhideWhenUsed/>
    <w:rsid w:val="002E68EC"/>
    <w:pPr>
      <w:widowControl/>
      <w:autoSpaceDE/>
      <w:autoSpaceDN/>
      <w:adjustRightInd/>
      <w:spacing w:before="100" w:beforeAutospacing="1" w:after="100" w:afterAutospacing="1"/>
    </w:pPr>
    <w:rPr>
      <w:rFonts w:ascii="Times New Roman" w:eastAsia="Times New Roman" w:hAnsi="Times New Roman" w:cs="Times New Roman"/>
    </w:rPr>
  </w:style>
  <w:style w:type="character" w:styleId="Lienhypertextesuivivisit">
    <w:name w:val="FollowedHyperlink"/>
    <w:basedOn w:val="Policepardfaut"/>
    <w:uiPriority w:val="99"/>
    <w:semiHidden/>
    <w:unhideWhenUsed/>
    <w:rsid w:val="002E68EC"/>
    <w:rPr>
      <w:color w:val="800080" w:themeColor="followedHyperlink"/>
      <w:u w:val="single"/>
    </w:rPr>
  </w:style>
  <w:style w:type="paragraph" w:styleId="En-tte">
    <w:name w:val="header"/>
    <w:basedOn w:val="Normal"/>
    <w:link w:val="En-tteCar"/>
    <w:uiPriority w:val="99"/>
    <w:semiHidden/>
    <w:unhideWhenUsed/>
    <w:rsid w:val="0068192A"/>
    <w:pPr>
      <w:tabs>
        <w:tab w:val="center" w:pos="4536"/>
        <w:tab w:val="right" w:pos="9072"/>
      </w:tabs>
      <w:spacing w:after="0"/>
    </w:pPr>
  </w:style>
  <w:style w:type="character" w:customStyle="1" w:styleId="En-tteCar">
    <w:name w:val="En-tête Car"/>
    <w:basedOn w:val="Policepardfaut"/>
    <w:link w:val="En-tte"/>
    <w:uiPriority w:val="99"/>
    <w:semiHidden/>
    <w:rsid w:val="0068192A"/>
    <w:rPr>
      <w:rFonts w:eastAsiaTheme="minorEastAsia" w:cs="Arial"/>
      <w:sz w:val="24"/>
      <w:szCs w:val="24"/>
      <w:lang w:val="nl-BE" w:eastAsia="nl-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9F3"/>
    <w:pPr>
      <w:widowControl w:val="0"/>
      <w:autoSpaceDE w:val="0"/>
      <w:autoSpaceDN w:val="0"/>
      <w:adjustRightInd w:val="0"/>
      <w:spacing w:after="120" w:line="240" w:lineRule="auto"/>
    </w:pPr>
    <w:rPr>
      <w:rFonts w:eastAsiaTheme="minorEastAsia" w:cs="Arial"/>
      <w:sz w:val="24"/>
      <w:szCs w:val="24"/>
      <w:lang w:val="nl-BE" w:eastAsia="nl-BE"/>
    </w:rPr>
  </w:style>
  <w:style w:type="paragraph" w:styleId="Titre1">
    <w:name w:val="heading 1"/>
    <w:basedOn w:val="Normal"/>
    <w:next w:val="Normal"/>
    <w:link w:val="Titre1Car"/>
    <w:qFormat/>
    <w:rsid w:val="00D109F3"/>
    <w:pPr>
      <w:spacing w:after="240"/>
      <w:ind w:left="360" w:hanging="360"/>
      <w:outlineLvl w:val="0"/>
    </w:pPr>
    <w:rPr>
      <w:b/>
      <w:sz w:val="36"/>
    </w:rPr>
  </w:style>
  <w:style w:type="paragraph" w:styleId="Titre2">
    <w:name w:val="heading 2"/>
    <w:basedOn w:val="Normal"/>
    <w:next w:val="Normal"/>
    <w:link w:val="Titre2Car"/>
    <w:qFormat/>
    <w:rsid w:val="00D109F3"/>
    <w:pPr>
      <w:ind w:left="432" w:hanging="432"/>
      <w:outlineLvl w:val="1"/>
    </w:pPr>
    <w:rPr>
      <w:b/>
      <w:sz w:val="28"/>
    </w:rPr>
  </w:style>
  <w:style w:type="paragraph" w:styleId="Titre3">
    <w:name w:val="heading 3"/>
    <w:basedOn w:val="Normal"/>
    <w:next w:val="Normal"/>
    <w:link w:val="Titre3Car"/>
    <w:qFormat/>
    <w:rsid w:val="00D109F3"/>
    <w:pPr>
      <w:spacing w:after="60"/>
      <w:ind w:left="788" w:hanging="504"/>
      <w:outlineLvl w:val="2"/>
    </w:pPr>
    <w:rPr>
      <w:b/>
    </w:rPr>
  </w:style>
  <w:style w:type="paragraph" w:styleId="Titre4">
    <w:name w:val="heading 4"/>
    <w:basedOn w:val="Normal"/>
    <w:next w:val="Normal"/>
    <w:link w:val="Titre4Car"/>
    <w:qFormat/>
    <w:rsid w:val="00D109F3"/>
    <w:pPr>
      <w:ind w:left="648" w:hanging="648"/>
      <w:outlineLvl w:val="3"/>
    </w:pPr>
  </w:style>
  <w:style w:type="paragraph" w:styleId="Titre5">
    <w:name w:val="heading 5"/>
    <w:basedOn w:val="Normal"/>
    <w:next w:val="Normal"/>
    <w:link w:val="Titre5Car"/>
    <w:qFormat/>
    <w:rsid w:val="00D109F3"/>
    <w:pPr>
      <w:ind w:left="2232" w:hanging="792"/>
      <w:outlineLvl w:val="4"/>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Heading 1 Char"/>
    <w:basedOn w:val="Policepardfaut"/>
    <w:link w:val="Titre1"/>
    <w:rsid w:val="00D109F3"/>
    <w:rPr>
      <w:rFonts w:eastAsiaTheme="minorEastAsia" w:cs="Arial"/>
      <w:b/>
      <w:sz w:val="36"/>
      <w:szCs w:val="24"/>
      <w:lang w:val="nl-BE" w:eastAsia="nl-BE"/>
    </w:rPr>
  </w:style>
  <w:style w:type="character" w:customStyle="1" w:styleId="Titre2Car">
    <w:name w:val="Heading 2 Char"/>
    <w:basedOn w:val="Policepardfaut"/>
    <w:link w:val="Titre2"/>
    <w:rsid w:val="00D109F3"/>
    <w:rPr>
      <w:rFonts w:eastAsiaTheme="minorEastAsia" w:cs="Arial"/>
      <w:b/>
      <w:sz w:val="28"/>
      <w:szCs w:val="24"/>
      <w:lang w:val="nl-BE" w:eastAsia="nl-BE"/>
    </w:rPr>
  </w:style>
  <w:style w:type="character" w:customStyle="1" w:styleId="Titre3Car">
    <w:name w:val="Heading 3 Char"/>
    <w:basedOn w:val="Policepardfaut"/>
    <w:link w:val="Titre3"/>
    <w:rsid w:val="00D109F3"/>
    <w:rPr>
      <w:rFonts w:eastAsiaTheme="minorEastAsia" w:cs="Arial"/>
      <w:b/>
      <w:sz w:val="24"/>
      <w:szCs w:val="24"/>
      <w:lang w:val="nl-BE" w:eastAsia="nl-BE"/>
    </w:rPr>
  </w:style>
  <w:style w:type="character" w:customStyle="1" w:styleId="Titre4Car">
    <w:name w:val="Heading 4 Char"/>
    <w:basedOn w:val="Policepardfaut"/>
    <w:link w:val="Titre4"/>
    <w:rsid w:val="00D109F3"/>
    <w:rPr>
      <w:rFonts w:eastAsiaTheme="minorEastAsia" w:cs="Arial"/>
      <w:sz w:val="24"/>
      <w:szCs w:val="24"/>
      <w:lang w:val="nl-BE" w:eastAsia="nl-BE"/>
    </w:rPr>
  </w:style>
  <w:style w:type="character" w:customStyle="1" w:styleId="Titre5Car">
    <w:name w:val="Heading 5 Char"/>
    <w:basedOn w:val="Policepardfaut"/>
    <w:link w:val="Titre5"/>
    <w:rsid w:val="00D109F3"/>
    <w:rPr>
      <w:rFonts w:eastAsiaTheme="minorEastAsia" w:cs="Arial"/>
      <w:sz w:val="24"/>
      <w:szCs w:val="24"/>
      <w:lang w:val="nl-BE" w:eastAsia="nl-BE"/>
    </w:rPr>
  </w:style>
  <w:style w:type="paragraph" w:styleId="Pieddepage">
    <w:name w:val="footer"/>
    <w:basedOn w:val="Normal"/>
    <w:link w:val="PieddepageCar"/>
    <w:uiPriority w:val="99"/>
    <w:unhideWhenUsed/>
    <w:rsid w:val="00D109F3"/>
    <w:pPr>
      <w:tabs>
        <w:tab w:val="center" w:pos="4536"/>
        <w:tab w:val="right" w:pos="9072"/>
      </w:tabs>
    </w:pPr>
  </w:style>
  <w:style w:type="character" w:customStyle="1" w:styleId="PieddepageCar">
    <w:name w:val="Footer Char"/>
    <w:basedOn w:val="Policepardfaut"/>
    <w:link w:val="Pieddepage"/>
    <w:uiPriority w:val="99"/>
    <w:rsid w:val="00D109F3"/>
    <w:rPr>
      <w:rFonts w:eastAsiaTheme="minorEastAsia" w:cs="Arial"/>
      <w:sz w:val="24"/>
      <w:szCs w:val="24"/>
      <w:lang w:val="nl-BE" w:eastAsia="nl-BE"/>
    </w:rPr>
  </w:style>
  <w:style w:type="paragraph" w:styleId="Paragraphedeliste">
    <w:name w:val="List Paragraph"/>
    <w:basedOn w:val="Normal"/>
    <w:uiPriority w:val="34"/>
    <w:qFormat/>
    <w:rsid w:val="00D109F3"/>
    <w:pPr>
      <w:ind w:left="720"/>
      <w:contextualSpacing/>
    </w:pPr>
  </w:style>
  <w:style w:type="character" w:styleId="Marquedecommentaire">
    <w:name w:val="annotation reference"/>
    <w:basedOn w:val="Policepardfaut"/>
    <w:uiPriority w:val="99"/>
    <w:semiHidden/>
    <w:unhideWhenUsed/>
    <w:rsid w:val="00D109F3"/>
    <w:rPr>
      <w:sz w:val="16"/>
      <w:szCs w:val="16"/>
    </w:rPr>
  </w:style>
  <w:style w:type="paragraph" w:styleId="Commentaire">
    <w:name w:val="annotation text"/>
    <w:basedOn w:val="Normal"/>
    <w:link w:val="CommentaireCar"/>
    <w:uiPriority w:val="99"/>
    <w:unhideWhenUsed/>
    <w:rsid w:val="00D109F3"/>
    <w:rPr>
      <w:sz w:val="20"/>
      <w:szCs w:val="20"/>
    </w:rPr>
  </w:style>
  <w:style w:type="character" w:customStyle="1" w:styleId="CommentaireCar">
    <w:name w:val="Comment Text Char"/>
    <w:basedOn w:val="Policepardfaut"/>
    <w:link w:val="Commentaire"/>
    <w:uiPriority w:val="99"/>
    <w:rsid w:val="00D109F3"/>
    <w:rPr>
      <w:rFonts w:eastAsiaTheme="minorEastAsia" w:cs="Arial"/>
      <w:sz w:val="20"/>
      <w:szCs w:val="20"/>
      <w:lang w:val="nl-BE" w:eastAsia="nl-BE"/>
    </w:rPr>
  </w:style>
  <w:style w:type="table" w:customStyle="1" w:styleId="LightList-Accent11">
    <w:name w:val="Light List - Accent 11"/>
    <w:basedOn w:val="TableauNormal"/>
    <w:uiPriority w:val="61"/>
    <w:rsid w:val="00D109F3"/>
    <w:pPr>
      <w:spacing w:after="0" w:line="240" w:lineRule="auto"/>
    </w:pPr>
    <w:rPr>
      <w:rFonts w:eastAsiaTheme="minorEastAsia"/>
      <w:lang w:val="en-US"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Grilledutableau">
    <w:name w:val="Table Grid"/>
    <w:basedOn w:val="TableauNormal"/>
    <w:uiPriority w:val="59"/>
    <w:rsid w:val="00D109F3"/>
    <w:pPr>
      <w:spacing w:after="0" w:line="240" w:lineRule="auto"/>
    </w:pPr>
    <w:rPr>
      <w:rFonts w:eastAsiaTheme="minorEastAsia"/>
      <w:lang w:val="nl-BE" w:eastAsia="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uiPriority w:val="99"/>
    <w:unhideWhenUsed/>
    <w:rsid w:val="008148B5"/>
    <w:rPr>
      <w:color w:val="0000FF" w:themeColor="hyperlink"/>
      <w:u w:val="single"/>
    </w:rPr>
  </w:style>
  <w:style w:type="paragraph" w:styleId="Titre">
    <w:name w:val="Title"/>
    <w:basedOn w:val="Normal"/>
    <w:next w:val="Normal"/>
    <w:link w:val="TitreCar"/>
    <w:uiPriority w:val="10"/>
    <w:qFormat/>
    <w:rsid w:val="00FE132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le Char"/>
    <w:basedOn w:val="Policepardfaut"/>
    <w:link w:val="Titre"/>
    <w:uiPriority w:val="10"/>
    <w:rsid w:val="00FE1326"/>
    <w:rPr>
      <w:rFonts w:asciiTheme="majorHAnsi" w:eastAsiaTheme="majorEastAsia" w:hAnsiTheme="majorHAnsi" w:cstheme="majorBidi"/>
      <w:color w:val="17365D" w:themeColor="text2" w:themeShade="BF"/>
      <w:spacing w:val="5"/>
      <w:kern w:val="28"/>
      <w:sz w:val="52"/>
      <w:szCs w:val="52"/>
      <w:lang w:val="nl-BE" w:eastAsia="nl-BE"/>
    </w:rPr>
  </w:style>
  <w:style w:type="paragraph" w:styleId="Sansinterligne">
    <w:name w:val="No Spacing"/>
    <w:uiPriority w:val="1"/>
    <w:qFormat/>
    <w:rsid w:val="00FE1326"/>
    <w:pPr>
      <w:widowControl w:val="0"/>
      <w:autoSpaceDE w:val="0"/>
      <w:autoSpaceDN w:val="0"/>
      <w:adjustRightInd w:val="0"/>
      <w:spacing w:after="0" w:line="240" w:lineRule="auto"/>
    </w:pPr>
    <w:rPr>
      <w:rFonts w:ascii="Arial" w:eastAsiaTheme="minorEastAsia" w:hAnsi="Arial" w:cs="Arial"/>
      <w:sz w:val="24"/>
      <w:szCs w:val="24"/>
      <w:lang w:val="nl-BE" w:eastAsia="nl-BE"/>
    </w:rPr>
  </w:style>
  <w:style w:type="paragraph" w:styleId="Textedebulles">
    <w:name w:val="Balloon Text"/>
    <w:basedOn w:val="Normal"/>
    <w:link w:val="TextedebullesCar"/>
    <w:uiPriority w:val="99"/>
    <w:semiHidden/>
    <w:unhideWhenUsed/>
    <w:rsid w:val="00FE1326"/>
    <w:pPr>
      <w:spacing w:after="0"/>
    </w:pPr>
    <w:rPr>
      <w:rFonts w:ascii="Tahoma" w:hAnsi="Tahoma" w:cs="Tahoma"/>
      <w:sz w:val="16"/>
      <w:szCs w:val="16"/>
    </w:rPr>
  </w:style>
  <w:style w:type="character" w:customStyle="1" w:styleId="TextedebullesCar">
    <w:name w:val="Balloon Text Char"/>
    <w:basedOn w:val="Policepardfaut"/>
    <w:link w:val="Textedebulles"/>
    <w:uiPriority w:val="99"/>
    <w:semiHidden/>
    <w:rsid w:val="00FE1326"/>
    <w:rPr>
      <w:rFonts w:ascii="Tahoma" w:eastAsiaTheme="minorEastAsia" w:hAnsi="Tahoma" w:cs="Tahoma"/>
      <w:sz w:val="16"/>
      <w:szCs w:val="16"/>
      <w:lang w:val="nl-BE" w:eastAsia="nl-BE"/>
    </w:rPr>
  </w:style>
  <w:style w:type="paragraph" w:styleId="En-ttedetabledesmatires">
    <w:name w:val="TOC Heading"/>
    <w:basedOn w:val="Titre1"/>
    <w:next w:val="Normal"/>
    <w:uiPriority w:val="39"/>
    <w:unhideWhenUsed/>
    <w:qFormat/>
    <w:rsid w:val="00797BED"/>
    <w:pPr>
      <w:keepNext/>
      <w:keepLines/>
      <w:widowControl/>
      <w:autoSpaceDE/>
      <w:autoSpaceDN/>
      <w:adjustRightInd/>
      <w:spacing w:before="480" w:after="0" w:line="276" w:lineRule="auto"/>
      <w:ind w:left="0" w:firstLine="0"/>
      <w:outlineLvl w:val="9"/>
    </w:pPr>
    <w:rPr>
      <w:rFonts w:asciiTheme="majorHAnsi" w:eastAsiaTheme="majorEastAsia" w:hAnsiTheme="majorHAnsi" w:cstheme="majorBidi"/>
      <w:bCs/>
      <w:color w:val="365F91" w:themeColor="accent1" w:themeShade="BF"/>
      <w:sz w:val="28"/>
      <w:szCs w:val="28"/>
      <w:lang w:val="en-US" w:eastAsia="ja-JP"/>
    </w:rPr>
  </w:style>
  <w:style w:type="paragraph" w:styleId="TM1">
    <w:name w:val="toc 1"/>
    <w:basedOn w:val="Normal"/>
    <w:next w:val="Normal"/>
    <w:autoRedefine/>
    <w:uiPriority w:val="39"/>
    <w:unhideWhenUsed/>
    <w:rsid w:val="00797BED"/>
    <w:pPr>
      <w:spacing w:after="100"/>
    </w:pPr>
  </w:style>
  <w:style w:type="paragraph" w:styleId="TM2">
    <w:name w:val="toc 2"/>
    <w:basedOn w:val="Normal"/>
    <w:next w:val="Normal"/>
    <w:autoRedefine/>
    <w:uiPriority w:val="39"/>
    <w:unhideWhenUsed/>
    <w:rsid w:val="00797BED"/>
    <w:pPr>
      <w:spacing w:after="100"/>
      <w:ind w:left="240"/>
    </w:pPr>
  </w:style>
  <w:style w:type="paragraph" w:styleId="NormalWeb">
    <w:name w:val="Normal (Web)"/>
    <w:basedOn w:val="Normal"/>
    <w:uiPriority w:val="99"/>
    <w:semiHidden/>
    <w:unhideWhenUsed/>
    <w:rsid w:val="002E68EC"/>
    <w:pPr>
      <w:widowControl/>
      <w:autoSpaceDE/>
      <w:autoSpaceDN/>
      <w:adjustRightInd/>
      <w:spacing w:before="100" w:beforeAutospacing="1" w:after="100" w:afterAutospacing="1"/>
    </w:pPr>
    <w:rPr>
      <w:rFonts w:ascii="Times New Roman" w:eastAsia="Times New Roman" w:hAnsi="Times New Roman" w:cs="Times New Roman"/>
    </w:rPr>
  </w:style>
  <w:style w:type="character" w:styleId="Lienhypertextesuivivisit">
    <w:name w:val="FollowedHyperlink"/>
    <w:basedOn w:val="Policepardfaut"/>
    <w:uiPriority w:val="99"/>
    <w:semiHidden/>
    <w:unhideWhenUsed/>
    <w:rsid w:val="002E68E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4064446">
      <w:bodyDiv w:val="1"/>
      <w:marLeft w:val="0"/>
      <w:marRight w:val="0"/>
      <w:marTop w:val="0"/>
      <w:marBottom w:val="0"/>
      <w:divBdr>
        <w:top w:val="none" w:sz="0" w:space="0" w:color="auto"/>
        <w:left w:val="none" w:sz="0" w:space="0" w:color="auto"/>
        <w:bottom w:val="none" w:sz="0" w:space="0" w:color="auto"/>
        <w:right w:val="none" w:sz="0" w:space="0" w:color="auto"/>
      </w:divBdr>
    </w:div>
    <w:div w:id="1918441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cid:image001.jpg@01CCDCFA.91B1B8E0"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E5C61B-E30C-4007-BBAA-2F5441DFE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291</Words>
  <Characters>1605</Characters>
  <Application>Microsoft Office Word</Application>
  <DocSecurity>0</DocSecurity>
  <Lines>13</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BeTV</Company>
  <LinksUpToDate>false</LinksUpToDate>
  <CharactersWithSpaces>1893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France Vandermeulen</dc:creator>
  <cp:lastModifiedBy>France Vandermeulen</cp:lastModifiedBy>
  <cp:revision>2</cp:revision>
  <dcterms:created xsi:type="dcterms:W3CDTF">2012-11-05T13:30:00Z</dcterms:created>
  <dcterms:modified xsi:type="dcterms:W3CDTF">2012-11-05T13:30:00Z</dcterms:modified>
</cp:coreProperties>
</file>